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E2E3A" w:rsidRPr="00B2337E" w:rsidTr="006D3C05">
        <w:tc>
          <w:tcPr>
            <w:tcW w:w="9571" w:type="dxa"/>
          </w:tcPr>
          <w:p w:rsidR="00B2337E" w:rsidRPr="00B2337E" w:rsidRDefault="00B2337E" w:rsidP="0020121B">
            <w:pPr>
              <w:jc w:val="center"/>
            </w:pPr>
          </w:p>
          <w:p w:rsidR="00CE2E3A" w:rsidRPr="00B2337E" w:rsidRDefault="001B5CB3" w:rsidP="0020121B">
            <w:pPr>
              <w:jc w:val="center"/>
            </w:pPr>
            <w:r w:rsidRPr="00B2337E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E3A" w:rsidRPr="00B2337E" w:rsidTr="006D3C05">
        <w:tc>
          <w:tcPr>
            <w:tcW w:w="9571" w:type="dxa"/>
          </w:tcPr>
          <w:p w:rsidR="001536BF" w:rsidRPr="00B2337E" w:rsidRDefault="001536BF" w:rsidP="006D3C05">
            <w:pPr>
              <w:jc w:val="center"/>
              <w:rPr>
                <w:sz w:val="32"/>
                <w:szCs w:val="32"/>
              </w:rPr>
            </w:pPr>
          </w:p>
          <w:p w:rsidR="00CE2E3A" w:rsidRPr="00B2337E" w:rsidRDefault="00CE2E3A" w:rsidP="006D3C05">
            <w:pPr>
              <w:jc w:val="center"/>
              <w:rPr>
                <w:sz w:val="32"/>
                <w:szCs w:val="32"/>
              </w:rPr>
            </w:pPr>
            <w:r w:rsidRPr="00B2337E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E2E3A" w:rsidRPr="00B2337E" w:rsidTr="006D3C05">
        <w:tc>
          <w:tcPr>
            <w:tcW w:w="9571" w:type="dxa"/>
          </w:tcPr>
          <w:p w:rsidR="00CE2E3A" w:rsidRPr="00B2337E" w:rsidRDefault="00CE2E3A" w:rsidP="00246F0F">
            <w:pPr>
              <w:rPr>
                <w:b/>
                <w:sz w:val="28"/>
                <w:szCs w:val="28"/>
              </w:rPr>
            </w:pPr>
          </w:p>
        </w:tc>
      </w:tr>
      <w:tr w:rsidR="00CE2E3A" w:rsidRPr="00B2337E" w:rsidTr="006D3C05">
        <w:tc>
          <w:tcPr>
            <w:tcW w:w="9571" w:type="dxa"/>
          </w:tcPr>
          <w:p w:rsidR="00CE2E3A" w:rsidRPr="00B2337E" w:rsidRDefault="00CE2E3A" w:rsidP="006D3C05">
            <w:pPr>
              <w:jc w:val="center"/>
              <w:rPr>
                <w:b/>
                <w:sz w:val="28"/>
                <w:szCs w:val="28"/>
              </w:rPr>
            </w:pPr>
            <w:r w:rsidRPr="00B2337E">
              <w:rPr>
                <w:b/>
                <w:sz w:val="48"/>
                <w:szCs w:val="48"/>
              </w:rPr>
              <w:t>РЕШЕНИЕ</w:t>
            </w:r>
          </w:p>
          <w:p w:rsidR="00FD3980" w:rsidRPr="00B2337E" w:rsidRDefault="00FD3980" w:rsidP="00FD3980">
            <w:pPr>
              <w:shd w:val="clear" w:color="auto" w:fill="FFFFFF"/>
              <w:tabs>
                <w:tab w:val="left" w:pos="7176"/>
              </w:tabs>
              <w:spacing w:before="173"/>
              <w:ind w:left="10"/>
              <w:jc w:val="center"/>
              <w:rPr>
                <w:spacing w:val="-4"/>
              </w:rPr>
            </w:pPr>
            <w:r w:rsidRPr="00B2337E">
              <w:rPr>
                <w:spacing w:val="-4"/>
              </w:rPr>
              <w:t>п</w:t>
            </w:r>
            <w:r>
              <w:rPr>
                <w:spacing w:val="-4"/>
              </w:rPr>
              <w:t>оселок</w:t>
            </w:r>
            <w:r w:rsidRPr="00B2337E">
              <w:rPr>
                <w:spacing w:val="-4"/>
              </w:rPr>
              <w:t xml:space="preserve"> Березовка</w:t>
            </w:r>
          </w:p>
          <w:p w:rsidR="00CE2E3A" w:rsidRPr="00B2337E" w:rsidRDefault="00CE2E3A" w:rsidP="00AD4A1A">
            <w:pPr>
              <w:jc w:val="center"/>
            </w:pPr>
          </w:p>
        </w:tc>
      </w:tr>
    </w:tbl>
    <w:p w:rsidR="00B2337E" w:rsidRPr="00B2337E" w:rsidRDefault="008D7153" w:rsidP="00B2337E">
      <w:pPr>
        <w:shd w:val="clear" w:color="auto" w:fill="FFFFFF"/>
        <w:tabs>
          <w:tab w:val="left" w:pos="7176"/>
        </w:tabs>
        <w:spacing w:before="173"/>
        <w:ind w:left="10"/>
        <w:rPr>
          <w:spacing w:val="-4"/>
        </w:rPr>
      </w:pPr>
      <w:r w:rsidRPr="00B2337E">
        <w:rPr>
          <w:spacing w:val="-4"/>
        </w:rPr>
        <w:t xml:space="preserve">          </w:t>
      </w:r>
      <w:r w:rsidR="00FD3980">
        <w:rPr>
          <w:spacing w:val="-4"/>
        </w:rPr>
        <w:t>16</w:t>
      </w:r>
      <w:r w:rsidR="00900F2B" w:rsidRPr="00B2337E">
        <w:rPr>
          <w:spacing w:val="-4"/>
        </w:rPr>
        <w:t xml:space="preserve"> </w:t>
      </w:r>
      <w:r w:rsidR="0075702C" w:rsidRPr="00B2337E">
        <w:rPr>
          <w:spacing w:val="-4"/>
        </w:rPr>
        <w:t>декабря</w:t>
      </w:r>
      <w:r w:rsidR="00BB3DC8" w:rsidRPr="00B2337E">
        <w:rPr>
          <w:spacing w:val="-4"/>
        </w:rPr>
        <w:t xml:space="preserve"> 202</w:t>
      </w:r>
      <w:r w:rsidR="00B708AC">
        <w:rPr>
          <w:spacing w:val="-4"/>
        </w:rPr>
        <w:t>4</w:t>
      </w:r>
      <w:r w:rsidR="00B84974" w:rsidRPr="00B2337E">
        <w:rPr>
          <w:spacing w:val="-4"/>
        </w:rPr>
        <w:t xml:space="preserve"> </w:t>
      </w:r>
      <w:r w:rsidR="00441A86" w:rsidRPr="00B2337E">
        <w:rPr>
          <w:spacing w:val="-4"/>
        </w:rPr>
        <w:t xml:space="preserve">года           </w:t>
      </w:r>
      <w:r w:rsidR="00B2337E" w:rsidRPr="00B2337E">
        <w:rPr>
          <w:spacing w:val="-4"/>
        </w:rPr>
        <w:t xml:space="preserve">                                                 </w:t>
      </w:r>
      <w:r w:rsidR="00FD3980">
        <w:rPr>
          <w:spacing w:val="-4"/>
        </w:rPr>
        <w:tab/>
      </w:r>
      <w:r w:rsidR="00B2337E" w:rsidRPr="00B2337E">
        <w:rPr>
          <w:spacing w:val="-4"/>
        </w:rPr>
        <w:t xml:space="preserve">            № </w:t>
      </w:r>
      <w:r w:rsidR="00FD3980">
        <w:rPr>
          <w:spacing w:val="-4"/>
        </w:rPr>
        <w:t>43-1</w:t>
      </w:r>
    </w:p>
    <w:p w:rsidR="00FD3980" w:rsidRDefault="00FD3980" w:rsidP="004C702A">
      <w:pPr>
        <w:shd w:val="clear" w:color="auto" w:fill="FFFFFF"/>
        <w:tabs>
          <w:tab w:val="left" w:pos="7176"/>
        </w:tabs>
        <w:spacing w:before="173"/>
        <w:ind w:left="10"/>
        <w:jc w:val="center"/>
      </w:pPr>
    </w:p>
    <w:p w:rsidR="00CE2E3A" w:rsidRPr="00B2337E" w:rsidRDefault="00AE376C" w:rsidP="004C702A">
      <w:pPr>
        <w:shd w:val="clear" w:color="auto" w:fill="FFFFFF"/>
        <w:tabs>
          <w:tab w:val="left" w:pos="7176"/>
        </w:tabs>
        <w:spacing w:before="173"/>
        <w:ind w:left="10"/>
        <w:jc w:val="center"/>
      </w:pPr>
      <w:r w:rsidRPr="00B2337E">
        <w:t>«</w:t>
      </w:r>
      <w:r w:rsidR="00820D5F" w:rsidRPr="00B2337E">
        <w:t>О</w:t>
      </w:r>
      <w:r w:rsidR="00441A86" w:rsidRPr="00B2337E">
        <w:t xml:space="preserve"> </w:t>
      </w:r>
      <w:r w:rsidR="000740A2" w:rsidRPr="00B2337E">
        <w:t>Б</w:t>
      </w:r>
      <w:r w:rsidR="00CE2E3A" w:rsidRPr="00B2337E">
        <w:t>юджет</w:t>
      </w:r>
      <w:r w:rsidR="00441A86" w:rsidRPr="00B2337E">
        <w:t>е</w:t>
      </w:r>
      <w:r w:rsidR="00CE2E3A" w:rsidRPr="00B2337E">
        <w:t xml:space="preserve"> </w:t>
      </w:r>
      <w:r w:rsidR="00FF2F51" w:rsidRPr="00B2337E">
        <w:t xml:space="preserve">поселка </w:t>
      </w:r>
      <w:r w:rsidR="00EB50DD" w:rsidRPr="00B2337E">
        <w:t>Березовка на 202</w:t>
      </w:r>
      <w:r w:rsidR="00B708AC">
        <w:t>5</w:t>
      </w:r>
      <w:r w:rsidR="0020121B" w:rsidRPr="00B2337E">
        <w:t xml:space="preserve"> год и </w:t>
      </w:r>
      <w:r w:rsidR="00EB50DD" w:rsidRPr="00B2337E">
        <w:t>плановый период 202</w:t>
      </w:r>
      <w:r w:rsidR="00B708AC">
        <w:t>6</w:t>
      </w:r>
      <w:r w:rsidR="00866033" w:rsidRPr="00B2337E">
        <w:t xml:space="preserve"> - </w:t>
      </w:r>
      <w:r w:rsidR="0095173C" w:rsidRPr="00B2337E">
        <w:t>202</w:t>
      </w:r>
      <w:r w:rsidR="00B708AC">
        <w:t>7</w:t>
      </w:r>
      <w:r w:rsidR="00CE2E3A" w:rsidRPr="00B2337E">
        <w:t xml:space="preserve"> годы»</w:t>
      </w:r>
    </w:p>
    <w:p w:rsidR="00B24B7C" w:rsidRPr="00B2337E" w:rsidRDefault="00B24B7C" w:rsidP="004C702A">
      <w:pPr>
        <w:jc w:val="center"/>
      </w:pPr>
    </w:p>
    <w:p w:rsidR="0020121B" w:rsidRPr="00B2337E" w:rsidRDefault="0020121B" w:rsidP="003454F5">
      <w:pPr>
        <w:rPr>
          <w:b/>
        </w:rPr>
      </w:pPr>
    </w:p>
    <w:p w:rsidR="00D96773" w:rsidRPr="00B2337E" w:rsidRDefault="00D96773" w:rsidP="003454F5">
      <w:r w:rsidRPr="00B2337E">
        <w:rPr>
          <w:b/>
        </w:rPr>
        <w:t>Статья 1</w:t>
      </w:r>
      <w:r w:rsidRPr="00B2337E">
        <w:t xml:space="preserve">. </w:t>
      </w:r>
      <w:r w:rsidRPr="00B2337E">
        <w:rPr>
          <w:b/>
        </w:rPr>
        <w:t xml:space="preserve">Основные </w:t>
      </w:r>
      <w:r w:rsidR="00C640FF" w:rsidRPr="00B2337E">
        <w:rPr>
          <w:b/>
        </w:rPr>
        <w:t>характеристики</w:t>
      </w:r>
      <w:r w:rsidR="00E07793" w:rsidRPr="00B2337E">
        <w:rPr>
          <w:b/>
        </w:rPr>
        <w:t xml:space="preserve"> </w:t>
      </w:r>
      <w:r w:rsidRPr="00B2337E">
        <w:rPr>
          <w:b/>
        </w:rPr>
        <w:t>бюджета поселка Березовка</w:t>
      </w:r>
      <w:r w:rsidR="000B3ECC" w:rsidRPr="00B2337E">
        <w:rPr>
          <w:b/>
        </w:rPr>
        <w:t xml:space="preserve"> на 20</w:t>
      </w:r>
      <w:r w:rsidR="00F31D1A" w:rsidRPr="00B2337E">
        <w:rPr>
          <w:b/>
        </w:rPr>
        <w:t>2</w:t>
      </w:r>
      <w:r w:rsidR="00B708AC">
        <w:rPr>
          <w:b/>
        </w:rPr>
        <w:t>5</w:t>
      </w:r>
      <w:r w:rsidR="00F62624" w:rsidRPr="00B2337E">
        <w:rPr>
          <w:b/>
        </w:rPr>
        <w:t xml:space="preserve"> и плановый период 202</w:t>
      </w:r>
      <w:r w:rsidR="00B708AC">
        <w:rPr>
          <w:b/>
        </w:rPr>
        <w:t>6</w:t>
      </w:r>
      <w:r w:rsidR="00866033" w:rsidRPr="00B2337E">
        <w:rPr>
          <w:b/>
        </w:rPr>
        <w:t xml:space="preserve"> </w:t>
      </w:r>
      <w:r w:rsidR="000B3ECC" w:rsidRPr="00B2337E">
        <w:rPr>
          <w:b/>
        </w:rPr>
        <w:t>-</w:t>
      </w:r>
      <w:r w:rsidR="00866033" w:rsidRPr="00B2337E">
        <w:rPr>
          <w:b/>
        </w:rPr>
        <w:t xml:space="preserve"> </w:t>
      </w:r>
      <w:r w:rsidR="000B3ECC" w:rsidRPr="00B2337E">
        <w:rPr>
          <w:b/>
        </w:rPr>
        <w:t>20</w:t>
      </w:r>
      <w:r w:rsidR="00F31D1A" w:rsidRPr="00B2337E">
        <w:rPr>
          <w:b/>
        </w:rPr>
        <w:t>2</w:t>
      </w:r>
      <w:r w:rsidR="00B708AC">
        <w:rPr>
          <w:b/>
        </w:rPr>
        <w:t>7</w:t>
      </w:r>
      <w:r w:rsidR="000B3ECC" w:rsidRPr="00B2337E">
        <w:rPr>
          <w:b/>
        </w:rPr>
        <w:t xml:space="preserve"> год</w:t>
      </w:r>
      <w:r w:rsidR="004F4827" w:rsidRPr="00B2337E">
        <w:rPr>
          <w:b/>
        </w:rPr>
        <w:t>ов</w:t>
      </w:r>
    </w:p>
    <w:p w:rsidR="00C640FF" w:rsidRPr="00B2337E" w:rsidRDefault="0019354E" w:rsidP="003454F5">
      <w:r w:rsidRPr="00B2337E">
        <w:t>1.</w:t>
      </w:r>
      <w:r w:rsidR="008D7153" w:rsidRPr="00B2337E">
        <w:t xml:space="preserve"> </w:t>
      </w:r>
      <w:r w:rsidR="00F5078B" w:rsidRPr="00B2337E">
        <w:t>У</w:t>
      </w:r>
      <w:r w:rsidR="00C640FF" w:rsidRPr="00B2337E">
        <w:t xml:space="preserve">твердить основные характеристики </w:t>
      </w:r>
      <w:r w:rsidR="000A6F28" w:rsidRPr="00B2337E">
        <w:t>бюджета поселка Березовка на 20</w:t>
      </w:r>
      <w:r w:rsidR="00F62624" w:rsidRPr="00B2337E">
        <w:t>2</w:t>
      </w:r>
      <w:r w:rsidR="00B708AC">
        <w:t>5</w:t>
      </w:r>
      <w:r w:rsidR="000A6F28" w:rsidRPr="00B2337E">
        <w:t xml:space="preserve"> год</w:t>
      </w:r>
      <w:r w:rsidR="00C640FF" w:rsidRPr="00B2337E">
        <w:t>:</w:t>
      </w:r>
    </w:p>
    <w:p w:rsidR="000A6F28" w:rsidRPr="008E5111" w:rsidRDefault="00C640FF" w:rsidP="003454F5">
      <w:r w:rsidRPr="008E5111">
        <w:t>1)</w:t>
      </w:r>
      <w:r w:rsidR="00C43FA8" w:rsidRPr="008E5111">
        <w:t xml:space="preserve"> </w:t>
      </w:r>
      <w:r w:rsidRPr="008E5111">
        <w:t xml:space="preserve">объем доходов </w:t>
      </w:r>
      <w:r w:rsidR="000A6F28" w:rsidRPr="008E5111">
        <w:t>в сумме</w:t>
      </w:r>
      <w:r w:rsidR="00B77A8B" w:rsidRPr="008E5111">
        <w:t xml:space="preserve"> </w:t>
      </w:r>
      <w:r w:rsidR="00B708AC">
        <w:t>13</w:t>
      </w:r>
      <w:r w:rsidR="007E0509">
        <w:t>4 051 171</w:t>
      </w:r>
      <w:r w:rsidR="00B708AC">
        <w:t>,43</w:t>
      </w:r>
      <w:r w:rsidR="00EB3666" w:rsidRPr="008E5111">
        <w:t xml:space="preserve"> руб</w:t>
      </w:r>
      <w:r w:rsidR="0021400B" w:rsidRPr="008E5111">
        <w:t>л</w:t>
      </w:r>
      <w:r w:rsidR="00B708AC">
        <w:t>я</w:t>
      </w:r>
      <w:r w:rsidR="00584AB3" w:rsidRPr="008E5111">
        <w:t>;</w:t>
      </w:r>
    </w:p>
    <w:p w:rsidR="00D91258" w:rsidRPr="008E5111" w:rsidRDefault="00C640FF" w:rsidP="00D91258">
      <w:r w:rsidRPr="008E5111">
        <w:t>2)</w:t>
      </w:r>
      <w:r w:rsidR="000A6F28" w:rsidRPr="008E5111">
        <w:t xml:space="preserve"> </w:t>
      </w:r>
      <w:r w:rsidRPr="008E5111">
        <w:t xml:space="preserve">общий объем расходов в сумме </w:t>
      </w:r>
      <w:r w:rsidR="00B708AC">
        <w:t>13</w:t>
      </w:r>
      <w:r w:rsidR="007E0509">
        <w:t>9 506 153</w:t>
      </w:r>
      <w:r w:rsidR="00B708AC">
        <w:t>,42</w:t>
      </w:r>
      <w:r w:rsidR="009F732D" w:rsidRPr="008E5111">
        <w:t xml:space="preserve"> </w:t>
      </w:r>
      <w:r w:rsidR="00EB3666" w:rsidRPr="008E5111">
        <w:t>р</w:t>
      </w:r>
      <w:r w:rsidRPr="008E5111">
        <w:t>убл</w:t>
      </w:r>
      <w:r w:rsidR="00327574" w:rsidRPr="008E5111">
        <w:t>я</w:t>
      </w:r>
      <w:r w:rsidRPr="008E5111">
        <w:t>;</w:t>
      </w:r>
    </w:p>
    <w:p w:rsidR="000D2B45" w:rsidRPr="008E5111" w:rsidRDefault="00585D3B" w:rsidP="000D2B45">
      <w:r w:rsidRPr="008E5111">
        <w:t xml:space="preserve">3) дефицит бюджета в сумме </w:t>
      </w:r>
      <w:r w:rsidR="00B708AC">
        <w:t>5 454 981,99</w:t>
      </w:r>
      <w:r w:rsidRPr="008E5111">
        <w:t xml:space="preserve"> рубл</w:t>
      </w:r>
      <w:r w:rsidR="00B708AC">
        <w:t>ей</w:t>
      </w:r>
      <w:r w:rsidRPr="008E5111">
        <w:t>;</w:t>
      </w:r>
    </w:p>
    <w:p w:rsidR="00E22A9D" w:rsidRPr="00B2337E" w:rsidRDefault="00E22A9D" w:rsidP="003454F5">
      <w:r w:rsidRPr="008E5111">
        <w:t>4) источники внутреннего финансирования дефицита</w:t>
      </w:r>
      <w:r w:rsidR="00362747" w:rsidRPr="008E5111">
        <w:t xml:space="preserve"> в сумме</w:t>
      </w:r>
      <w:r w:rsidR="00880935" w:rsidRPr="008E5111">
        <w:t xml:space="preserve"> </w:t>
      </w:r>
      <w:r w:rsidR="00B708AC">
        <w:t>5 454 981,99</w:t>
      </w:r>
      <w:r w:rsidR="00FD2306" w:rsidRPr="008E5111">
        <w:t xml:space="preserve"> </w:t>
      </w:r>
      <w:r w:rsidR="0012049C" w:rsidRPr="008E5111">
        <w:t>рубл</w:t>
      </w:r>
      <w:r w:rsidR="00B708AC">
        <w:t>ей</w:t>
      </w:r>
      <w:r w:rsidR="0012049C" w:rsidRPr="008E5111">
        <w:t xml:space="preserve"> согласно приложению №1 к настоящему решению.</w:t>
      </w:r>
    </w:p>
    <w:p w:rsidR="00E22A9D" w:rsidRPr="00B2337E" w:rsidRDefault="00F5078B" w:rsidP="003454F5">
      <w:r w:rsidRPr="00B2337E">
        <w:t>2</w:t>
      </w:r>
      <w:r w:rsidR="00E22A9D" w:rsidRPr="00B2337E">
        <w:t>.</w:t>
      </w:r>
      <w:r w:rsidRPr="00B2337E">
        <w:t xml:space="preserve"> У</w:t>
      </w:r>
      <w:r w:rsidR="00E22A9D" w:rsidRPr="00B2337E">
        <w:t>твердить основные характеристик</w:t>
      </w:r>
      <w:r w:rsidR="00693853" w:rsidRPr="00B2337E">
        <w:t>и бюджета на плановый период 20</w:t>
      </w:r>
      <w:r w:rsidR="00F62624" w:rsidRPr="00B2337E">
        <w:t>2</w:t>
      </w:r>
      <w:r w:rsidR="00B708AC">
        <w:t>6</w:t>
      </w:r>
      <w:r w:rsidR="00922924" w:rsidRPr="00B2337E">
        <w:t xml:space="preserve"> и 2</w:t>
      </w:r>
      <w:r w:rsidR="00F62624" w:rsidRPr="00B2337E">
        <w:t>02</w:t>
      </w:r>
      <w:r w:rsidR="00B708AC">
        <w:t>7</w:t>
      </w:r>
      <w:r w:rsidR="00E22A9D" w:rsidRPr="00B2337E">
        <w:t xml:space="preserve"> годы:</w:t>
      </w:r>
    </w:p>
    <w:p w:rsidR="00BE66E2" w:rsidRPr="00B2337E" w:rsidRDefault="00E22A9D" w:rsidP="003454F5">
      <w:r w:rsidRPr="00B2337E">
        <w:t xml:space="preserve">1) прогнозируемый объем доходов </w:t>
      </w:r>
      <w:r w:rsidR="00BB4F06" w:rsidRPr="00B2337E">
        <w:t>на 20</w:t>
      </w:r>
      <w:r w:rsidR="00F62624" w:rsidRPr="00B2337E">
        <w:t>2</w:t>
      </w:r>
      <w:r w:rsidR="00B708AC">
        <w:t>6</w:t>
      </w:r>
      <w:r w:rsidR="00BB4F06" w:rsidRPr="00B2337E">
        <w:t xml:space="preserve"> год </w:t>
      </w:r>
      <w:r w:rsidR="00F44836" w:rsidRPr="00B2337E">
        <w:t xml:space="preserve">– </w:t>
      </w:r>
      <w:r w:rsidR="00B708AC">
        <w:t>13</w:t>
      </w:r>
      <w:r w:rsidR="007E0509">
        <w:t>3 418 171</w:t>
      </w:r>
      <w:r w:rsidR="00B708AC">
        <w:t>,43</w:t>
      </w:r>
      <w:r w:rsidR="00A955C2" w:rsidRPr="00B2337E">
        <w:t xml:space="preserve"> </w:t>
      </w:r>
      <w:r w:rsidR="00EB3666" w:rsidRPr="00B2337E">
        <w:t>р</w:t>
      </w:r>
      <w:r w:rsidR="00693853" w:rsidRPr="00B2337E">
        <w:t>убл</w:t>
      </w:r>
      <w:r w:rsidR="00B708AC">
        <w:t>я</w:t>
      </w:r>
      <w:r w:rsidR="00693853" w:rsidRPr="00B2337E">
        <w:t xml:space="preserve"> и 202</w:t>
      </w:r>
      <w:r w:rsidR="00B708AC">
        <w:t>7</w:t>
      </w:r>
      <w:r w:rsidRPr="00B2337E">
        <w:t xml:space="preserve"> год –</w:t>
      </w:r>
      <w:r w:rsidR="00746D68" w:rsidRPr="00B2337E">
        <w:t xml:space="preserve"> </w:t>
      </w:r>
      <w:r w:rsidR="00327574">
        <w:t xml:space="preserve">      </w:t>
      </w:r>
      <w:r w:rsidR="0013343C" w:rsidRPr="00B2337E">
        <w:t xml:space="preserve">     </w:t>
      </w:r>
      <w:r w:rsidR="00B708AC">
        <w:t>13</w:t>
      </w:r>
      <w:r w:rsidR="007E0509">
        <w:t>3 418 171</w:t>
      </w:r>
      <w:r w:rsidR="00B708AC">
        <w:t>,43</w:t>
      </w:r>
      <w:r w:rsidR="00E07793" w:rsidRPr="00B2337E">
        <w:t xml:space="preserve"> </w:t>
      </w:r>
      <w:r w:rsidR="00EB3666" w:rsidRPr="00B2337E">
        <w:t>р</w:t>
      </w:r>
      <w:r w:rsidRPr="00B2337E">
        <w:t>убл</w:t>
      </w:r>
      <w:r w:rsidR="00B708AC">
        <w:t>я</w:t>
      </w:r>
      <w:r w:rsidRPr="00B2337E">
        <w:t>;</w:t>
      </w:r>
    </w:p>
    <w:p w:rsidR="00E22A9D" w:rsidRPr="00B2337E" w:rsidRDefault="00957265" w:rsidP="003454F5">
      <w:r w:rsidRPr="00B2337E">
        <w:t xml:space="preserve">2) </w:t>
      </w:r>
      <w:r w:rsidR="001F7649" w:rsidRPr="00B2337E">
        <w:t>общий объем расходов на 20</w:t>
      </w:r>
      <w:r w:rsidR="00E5013E" w:rsidRPr="00B2337E">
        <w:t>2</w:t>
      </w:r>
      <w:r w:rsidR="00B708AC">
        <w:t>6</w:t>
      </w:r>
      <w:r w:rsidR="00A51206" w:rsidRPr="00B2337E">
        <w:t xml:space="preserve"> </w:t>
      </w:r>
      <w:r w:rsidR="00E22A9D" w:rsidRPr="00B2337E">
        <w:t>год</w:t>
      </w:r>
      <w:r w:rsidR="00E517BA" w:rsidRPr="00B2337E">
        <w:t xml:space="preserve"> </w:t>
      </w:r>
      <w:r w:rsidR="00E22A9D" w:rsidRPr="00B2337E">
        <w:t>–</w:t>
      </w:r>
      <w:r w:rsidR="00170B62" w:rsidRPr="00B2337E">
        <w:t xml:space="preserve"> </w:t>
      </w:r>
      <w:r w:rsidR="00B708AC">
        <w:t>1</w:t>
      </w:r>
      <w:r w:rsidR="007E0509">
        <w:t>40 827 940,33</w:t>
      </w:r>
      <w:r w:rsidR="00B708AC">
        <w:t xml:space="preserve"> </w:t>
      </w:r>
      <w:r w:rsidR="00EB3666" w:rsidRPr="00B2337E">
        <w:t>р</w:t>
      </w:r>
      <w:r w:rsidR="00E22A9D" w:rsidRPr="00B2337E">
        <w:t>убл</w:t>
      </w:r>
      <w:r w:rsidR="00327574">
        <w:t>я</w:t>
      </w:r>
      <w:r w:rsidR="00EE7B3A" w:rsidRPr="00B2337E">
        <w:t>,</w:t>
      </w:r>
      <w:r w:rsidR="00A76695" w:rsidRPr="00B2337E">
        <w:t xml:space="preserve"> в том числе условно</w:t>
      </w:r>
      <w:r w:rsidRPr="00B2337E">
        <w:t xml:space="preserve"> -</w:t>
      </w:r>
      <w:r w:rsidR="00A76695" w:rsidRPr="00B2337E">
        <w:t xml:space="preserve"> утвержденные расходы в сумме </w:t>
      </w:r>
      <w:r w:rsidR="006B769A">
        <w:t>3</w:t>
      </w:r>
      <w:r w:rsidR="007E0509">
        <w:t> 431 481,20</w:t>
      </w:r>
      <w:r w:rsidR="00327574">
        <w:t xml:space="preserve"> </w:t>
      </w:r>
      <w:r w:rsidR="00A76695" w:rsidRPr="00B2337E">
        <w:t xml:space="preserve">рублей, </w:t>
      </w:r>
      <w:r w:rsidR="00C35BD7" w:rsidRPr="00B2337E">
        <w:t>202</w:t>
      </w:r>
      <w:r w:rsidR="006B769A">
        <w:t>7</w:t>
      </w:r>
      <w:r w:rsidR="00E22A9D" w:rsidRPr="00B2337E">
        <w:t xml:space="preserve"> год –</w:t>
      </w:r>
      <w:r w:rsidR="00EE7B3A" w:rsidRPr="00B2337E">
        <w:t xml:space="preserve"> </w:t>
      </w:r>
      <w:r w:rsidR="007E0509">
        <w:t>142 999 421,54</w:t>
      </w:r>
      <w:r w:rsidR="00A27627" w:rsidRPr="00B2337E">
        <w:t xml:space="preserve"> </w:t>
      </w:r>
      <w:r w:rsidR="00A955C2" w:rsidRPr="00B2337E">
        <w:t>рублей</w:t>
      </w:r>
      <w:r w:rsidR="00A76695" w:rsidRPr="00B2337E">
        <w:t>, в том числе условно</w:t>
      </w:r>
      <w:r w:rsidRPr="00B2337E">
        <w:t xml:space="preserve"> -</w:t>
      </w:r>
      <w:r w:rsidR="00A76695" w:rsidRPr="00B2337E">
        <w:t xml:space="preserve"> утвержденные расходы в сумме </w:t>
      </w:r>
      <w:r w:rsidR="006B769A">
        <w:t>6</w:t>
      </w:r>
      <w:r w:rsidR="007E0509">
        <w:t> 802 962,41</w:t>
      </w:r>
      <w:r w:rsidR="009E6C23" w:rsidRPr="00B2337E">
        <w:t xml:space="preserve"> рубл</w:t>
      </w:r>
      <w:r w:rsidR="006B769A">
        <w:t>ь</w:t>
      </w:r>
      <w:r w:rsidR="00A76695" w:rsidRPr="00B2337E">
        <w:t>.</w:t>
      </w:r>
    </w:p>
    <w:p w:rsidR="00632BA4" w:rsidRPr="00B2337E" w:rsidRDefault="00724D08" w:rsidP="000D6C6D">
      <w:r w:rsidRPr="00B2337E">
        <w:t xml:space="preserve">3) </w:t>
      </w:r>
      <w:r w:rsidR="008A2166" w:rsidRPr="00B2337E">
        <w:t>дефицит</w:t>
      </w:r>
      <w:r w:rsidR="000F2AC1" w:rsidRPr="00B2337E">
        <w:t xml:space="preserve"> бюджета в сумме 202</w:t>
      </w:r>
      <w:r w:rsidR="006B769A">
        <w:t>6</w:t>
      </w:r>
      <w:r w:rsidR="00E22A9D" w:rsidRPr="00B2337E">
        <w:t xml:space="preserve"> год </w:t>
      </w:r>
      <w:r w:rsidR="00286974" w:rsidRPr="00B2337E">
        <w:rPr>
          <w:color w:val="000000" w:themeColor="text1"/>
        </w:rPr>
        <w:t>–</w:t>
      </w:r>
      <w:r w:rsidR="00FA73FC" w:rsidRPr="00B2337E">
        <w:rPr>
          <w:color w:val="000000" w:themeColor="text1"/>
        </w:rPr>
        <w:t xml:space="preserve"> </w:t>
      </w:r>
      <w:r w:rsidR="006B769A">
        <w:rPr>
          <w:color w:val="000000" w:themeColor="text1"/>
        </w:rPr>
        <w:t>7</w:t>
      </w:r>
      <w:r w:rsidR="007E0509">
        <w:rPr>
          <w:color w:val="000000" w:themeColor="text1"/>
        </w:rPr>
        <w:t> 409 768,90</w:t>
      </w:r>
      <w:r w:rsidR="00A27627" w:rsidRPr="00B2337E">
        <w:rPr>
          <w:color w:val="000000" w:themeColor="text1"/>
        </w:rPr>
        <w:t xml:space="preserve"> </w:t>
      </w:r>
      <w:r w:rsidR="00485B33" w:rsidRPr="00B2337E">
        <w:rPr>
          <w:color w:val="000000" w:themeColor="text1"/>
        </w:rPr>
        <w:t>ру</w:t>
      </w:r>
      <w:r w:rsidR="00C35BD7" w:rsidRPr="00B2337E">
        <w:rPr>
          <w:color w:val="000000" w:themeColor="text1"/>
        </w:rPr>
        <w:t>блей</w:t>
      </w:r>
      <w:r w:rsidR="00C35BD7" w:rsidRPr="00B2337E">
        <w:t xml:space="preserve"> и 202</w:t>
      </w:r>
      <w:r w:rsidR="006B769A">
        <w:t>7</w:t>
      </w:r>
      <w:r w:rsidR="00E22A9D" w:rsidRPr="00B2337E">
        <w:t xml:space="preserve"> год – </w:t>
      </w:r>
      <w:r w:rsidR="006B769A">
        <w:t>9</w:t>
      </w:r>
      <w:r w:rsidR="007E0509">
        <w:t> 581 249,81</w:t>
      </w:r>
      <w:r w:rsidR="005E75DB" w:rsidRPr="00B2337E">
        <w:t xml:space="preserve"> р</w:t>
      </w:r>
      <w:r w:rsidR="009E6C23" w:rsidRPr="00B2337E">
        <w:t>убл</w:t>
      </w:r>
      <w:r w:rsidR="007E0509">
        <w:t>ь.</w:t>
      </w:r>
    </w:p>
    <w:p w:rsidR="00E84A19" w:rsidRPr="00B2337E" w:rsidRDefault="00632BA4" w:rsidP="00E84A19">
      <w:pPr>
        <w:rPr>
          <w:b/>
        </w:rPr>
      </w:pPr>
      <w:r w:rsidRPr="00B2337E">
        <w:rPr>
          <w:b/>
        </w:rPr>
        <w:t>С</w:t>
      </w:r>
      <w:r w:rsidR="00250F80" w:rsidRPr="00B2337E">
        <w:rPr>
          <w:b/>
        </w:rPr>
        <w:t xml:space="preserve">татья </w:t>
      </w:r>
      <w:r w:rsidR="000D6C6D" w:rsidRPr="00B2337E">
        <w:rPr>
          <w:b/>
        </w:rPr>
        <w:t>2</w:t>
      </w:r>
      <w:r w:rsidR="00250F80" w:rsidRPr="00B2337E">
        <w:rPr>
          <w:b/>
        </w:rPr>
        <w:t xml:space="preserve">. </w:t>
      </w:r>
      <w:r w:rsidR="00E84A19" w:rsidRPr="00B2337E">
        <w:rPr>
          <w:b/>
        </w:rPr>
        <w:t>Д</w:t>
      </w:r>
      <w:r w:rsidR="00D148CA" w:rsidRPr="00B2337E">
        <w:rPr>
          <w:b/>
        </w:rPr>
        <w:t>оходы бюджета поселка Березовка</w:t>
      </w:r>
      <w:r w:rsidR="00F62624" w:rsidRPr="00B2337E">
        <w:rPr>
          <w:b/>
        </w:rPr>
        <w:t xml:space="preserve"> на 202</w:t>
      </w:r>
      <w:r w:rsidR="006B769A">
        <w:rPr>
          <w:b/>
        </w:rPr>
        <w:t>5</w:t>
      </w:r>
      <w:r w:rsidR="0020121B" w:rsidRPr="00B2337E">
        <w:rPr>
          <w:b/>
        </w:rPr>
        <w:t xml:space="preserve">год </w:t>
      </w:r>
      <w:r w:rsidR="00DE5DE4" w:rsidRPr="00B2337E">
        <w:rPr>
          <w:b/>
        </w:rPr>
        <w:t>и плановый период 202</w:t>
      </w:r>
      <w:r w:rsidR="006B769A">
        <w:rPr>
          <w:b/>
        </w:rPr>
        <w:t>6</w:t>
      </w:r>
      <w:r w:rsidR="004B7A61" w:rsidRPr="00B2337E">
        <w:rPr>
          <w:b/>
        </w:rPr>
        <w:t>-20</w:t>
      </w:r>
      <w:r w:rsidR="00DE5DE4" w:rsidRPr="00B2337E">
        <w:rPr>
          <w:b/>
        </w:rPr>
        <w:t>2</w:t>
      </w:r>
      <w:r w:rsidR="006B769A">
        <w:rPr>
          <w:b/>
        </w:rPr>
        <w:t>7</w:t>
      </w:r>
      <w:r w:rsidR="004B7A61" w:rsidRPr="00B2337E">
        <w:rPr>
          <w:b/>
        </w:rPr>
        <w:t xml:space="preserve"> годов</w:t>
      </w:r>
    </w:p>
    <w:p w:rsidR="00685252" w:rsidRPr="00B2337E" w:rsidRDefault="00E84A19" w:rsidP="00E84A19">
      <w:r w:rsidRPr="00B2337E">
        <w:t xml:space="preserve">Утвердить </w:t>
      </w:r>
      <w:r w:rsidR="004B7A61" w:rsidRPr="00B2337E">
        <w:t>д</w:t>
      </w:r>
      <w:r w:rsidRPr="00B2337E">
        <w:t xml:space="preserve">оходы </w:t>
      </w:r>
      <w:r w:rsidR="00F90F2F" w:rsidRPr="00B2337E">
        <w:t xml:space="preserve">бюджета </w:t>
      </w:r>
      <w:r w:rsidRPr="00B2337E">
        <w:t>поселка Березовка на 20</w:t>
      </w:r>
      <w:r w:rsidR="00DE5DE4" w:rsidRPr="00B2337E">
        <w:t>2</w:t>
      </w:r>
      <w:r w:rsidR="006B769A">
        <w:t>5</w:t>
      </w:r>
      <w:r w:rsidR="00DE5DE4" w:rsidRPr="00B2337E">
        <w:t xml:space="preserve"> и плановый период 202</w:t>
      </w:r>
      <w:r w:rsidR="006B769A">
        <w:t>6</w:t>
      </w:r>
      <w:r w:rsidRPr="00B2337E">
        <w:t>-20</w:t>
      </w:r>
      <w:r w:rsidR="00DE5DE4" w:rsidRPr="00B2337E">
        <w:t>2</w:t>
      </w:r>
      <w:r w:rsidR="006B769A">
        <w:t>7</w:t>
      </w:r>
      <w:r w:rsidRPr="00B2337E">
        <w:t xml:space="preserve"> годы согласно приложению </w:t>
      </w:r>
      <w:r w:rsidR="007519E9" w:rsidRPr="00B2337E">
        <w:t>№</w:t>
      </w:r>
      <w:r w:rsidR="002B25D3">
        <w:t>2</w:t>
      </w:r>
      <w:r w:rsidRPr="00B2337E">
        <w:t xml:space="preserve"> к настоящему Решению</w:t>
      </w:r>
      <w:r w:rsidR="0002643E" w:rsidRPr="00B2337E">
        <w:t>.</w:t>
      </w:r>
    </w:p>
    <w:p w:rsidR="00E84A19" w:rsidRPr="00B2337E" w:rsidRDefault="002A349C" w:rsidP="00E84A19">
      <w:pPr>
        <w:rPr>
          <w:b/>
        </w:rPr>
      </w:pPr>
      <w:r w:rsidRPr="00B2337E">
        <w:rPr>
          <w:b/>
        </w:rPr>
        <w:t xml:space="preserve">Статья </w:t>
      </w:r>
      <w:r w:rsidR="000D6C6D" w:rsidRPr="00B2337E">
        <w:rPr>
          <w:b/>
        </w:rPr>
        <w:t>3</w:t>
      </w:r>
      <w:r w:rsidR="00E84A19" w:rsidRPr="00B2337E">
        <w:rPr>
          <w:b/>
        </w:rPr>
        <w:t>.</w:t>
      </w:r>
      <w:r w:rsidR="00F007B5" w:rsidRPr="00B2337E">
        <w:rPr>
          <w:b/>
        </w:rPr>
        <w:t xml:space="preserve"> </w:t>
      </w:r>
      <w:r w:rsidR="00E84A19" w:rsidRPr="00B2337E">
        <w:rPr>
          <w:b/>
        </w:rPr>
        <w:t>Распределение на 20</w:t>
      </w:r>
      <w:r w:rsidR="00F62624" w:rsidRPr="00B2337E">
        <w:rPr>
          <w:b/>
        </w:rPr>
        <w:t>2</w:t>
      </w:r>
      <w:r w:rsidR="006B769A">
        <w:rPr>
          <w:b/>
        </w:rPr>
        <w:t>5</w:t>
      </w:r>
      <w:r w:rsidR="00F62624" w:rsidRPr="00B2337E">
        <w:rPr>
          <w:b/>
        </w:rPr>
        <w:t xml:space="preserve"> год и плановый период 202</w:t>
      </w:r>
      <w:r w:rsidR="006B769A">
        <w:rPr>
          <w:b/>
        </w:rPr>
        <w:t>6</w:t>
      </w:r>
      <w:r w:rsidR="00E84A19" w:rsidRPr="00B2337E">
        <w:rPr>
          <w:b/>
        </w:rPr>
        <w:t>-20</w:t>
      </w:r>
      <w:r w:rsidR="00C413AD" w:rsidRPr="00B2337E">
        <w:rPr>
          <w:b/>
        </w:rPr>
        <w:t>2</w:t>
      </w:r>
      <w:r w:rsidR="006B769A">
        <w:rPr>
          <w:b/>
        </w:rPr>
        <w:t>7</w:t>
      </w:r>
      <w:r w:rsidR="00E84A19" w:rsidRPr="00B2337E">
        <w:rPr>
          <w:b/>
        </w:rPr>
        <w:t xml:space="preserve"> годы расходов бюджета поселка по бюджетной кла</w:t>
      </w:r>
      <w:r w:rsidR="00D148CA" w:rsidRPr="00B2337E">
        <w:rPr>
          <w:b/>
        </w:rPr>
        <w:t>ссификации Российской Федерации</w:t>
      </w:r>
    </w:p>
    <w:p w:rsidR="00E84A19" w:rsidRPr="00B2337E" w:rsidRDefault="00E84A19" w:rsidP="00E84A19">
      <w:r w:rsidRPr="00B2337E">
        <w:t>Утвердить в пределах общего объема расходов, установленных статьей 1 настоящего Решения:</w:t>
      </w:r>
    </w:p>
    <w:p w:rsidR="00A07010" w:rsidRPr="00B2337E" w:rsidRDefault="00E84A19" w:rsidP="000D2B45">
      <w:r w:rsidRPr="00B2337E">
        <w:t xml:space="preserve">1) </w:t>
      </w:r>
      <w:r w:rsidR="0020121B" w:rsidRPr="00B2337E">
        <w:t>распределение</w:t>
      </w:r>
      <w:r w:rsidR="00A07010" w:rsidRPr="00B2337E">
        <w:t xml:space="preserve"> бюджет</w:t>
      </w:r>
      <w:r w:rsidR="0020121B" w:rsidRPr="00B2337E">
        <w:t xml:space="preserve">ных ассигнований по разделам и </w:t>
      </w:r>
      <w:r w:rsidR="00A07010" w:rsidRPr="00B2337E">
        <w:t>подразделам бюджетной классифик</w:t>
      </w:r>
      <w:r w:rsidR="00172B6C" w:rsidRPr="00B2337E">
        <w:t>ации расходов бюджетов РФ на 202</w:t>
      </w:r>
      <w:r w:rsidR="006B769A">
        <w:t>5</w:t>
      </w:r>
      <w:r w:rsidR="00172B6C" w:rsidRPr="00B2337E">
        <w:t xml:space="preserve"> год и плановый период 202</w:t>
      </w:r>
      <w:r w:rsidR="006B769A">
        <w:t>6</w:t>
      </w:r>
      <w:r w:rsidR="00172B6C" w:rsidRPr="00B2337E">
        <w:t>-202</w:t>
      </w:r>
      <w:r w:rsidR="006B769A">
        <w:t>7</w:t>
      </w:r>
      <w:r w:rsidR="00A07010" w:rsidRPr="00B2337E">
        <w:t xml:space="preserve"> годов согласно приложению </w:t>
      </w:r>
      <w:r w:rsidR="00594786" w:rsidRPr="00B2337E">
        <w:t>№</w:t>
      </w:r>
      <w:r w:rsidR="0086729A" w:rsidRPr="00B2337E">
        <w:t>3</w:t>
      </w:r>
      <w:r w:rsidR="00A07010" w:rsidRPr="00B2337E">
        <w:t xml:space="preserve"> к </w:t>
      </w:r>
      <w:r w:rsidR="00C57655" w:rsidRPr="00B2337E">
        <w:t>Р</w:t>
      </w:r>
      <w:r w:rsidR="00A07010" w:rsidRPr="00B2337E">
        <w:t>ешению;</w:t>
      </w:r>
    </w:p>
    <w:p w:rsidR="000D2B45" w:rsidRPr="00B2337E" w:rsidRDefault="00A07010" w:rsidP="000D2B45">
      <w:r w:rsidRPr="00B2337E">
        <w:t xml:space="preserve">2) </w:t>
      </w:r>
      <w:r w:rsidR="00E84A19" w:rsidRPr="00B2337E">
        <w:t>ведомственную структуру расходов бюджета поселка Березовка на 20</w:t>
      </w:r>
      <w:r w:rsidR="00F62624" w:rsidRPr="00B2337E">
        <w:t>2</w:t>
      </w:r>
      <w:r w:rsidR="006B769A">
        <w:t>5</w:t>
      </w:r>
      <w:r w:rsidR="00E84A19" w:rsidRPr="00B2337E">
        <w:t xml:space="preserve"> год</w:t>
      </w:r>
      <w:r w:rsidR="005D1474" w:rsidRPr="00B2337E">
        <w:t xml:space="preserve"> </w:t>
      </w:r>
      <w:r w:rsidR="009F7626" w:rsidRPr="00B2337E">
        <w:t>на 202</w:t>
      </w:r>
      <w:r w:rsidR="006B769A">
        <w:t>6</w:t>
      </w:r>
      <w:r w:rsidR="005D1474" w:rsidRPr="00B2337E">
        <w:t>-20</w:t>
      </w:r>
      <w:r w:rsidR="009F7626" w:rsidRPr="00B2337E">
        <w:t>2</w:t>
      </w:r>
      <w:r w:rsidR="006B769A">
        <w:t>7</w:t>
      </w:r>
      <w:r w:rsidR="005D1474" w:rsidRPr="00B2337E">
        <w:t xml:space="preserve"> годы</w:t>
      </w:r>
      <w:r w:rsidR="00E84A19" w:rsidRPr="00B2337E">
        <w:t xml:space="preserve"> согласно приложению </w:t>
      </w:r>
      <w:r w:rsidR="009F7626" w:rsidRPr="00B2337E">
        <w:t>№</w:t>
      </w:r>
      <w:r w:rsidR="0086729A" w:rsidRPr="00B2337E">
        <w:t>4</w:t>
      </w:r>
      <w:r w:rsidR="00E84A19" w:rsidRPr="00B2337E">
        <w:t xml:space="preserve"> к настоящему Решению;</w:t>
      </w:r>
    </w:p>
    <w:p w:rsidR="005D1474" w:rsidRPr="00B2337E" w:rsidRDefault="005D1474" w:rsidP="008C5F34">
      <w:r w:rsidRPr="00B2337E">
        <w:t>3</w:t>
      </w:r>
      <w:r w:rsidR="008C6DA9" w:rsidRPr="00B2337E">
        <w:t xml:space="preserve">) </w:t>
      </w:r>
      <w:r w:rsidR="0020121B" w:rsidRPr="00B2337E">
        <w:t>распределение</w:t>
      </w:r>
      <w:r w:rsidR="00A07010" w:rsidRPr="00B2337E">
        <w:t xml:space="preserve"> бюджетных ассигнований по </w:t>
      </w:r>
      <w:r w:rsidR="004B4351" w:rsidRPr="00B2337E">
        <w:t xml:space="preserve">целевым статьям </w:t>
      </w:r>
      <w:r w:rsidR="008C5F34" w:rsidRPr="00B2337E">
        <w:t>(</w:t>
      </w:r>
      <w:r w:rsidR="00A07010" w:rsidRPr="00B2337E">
        <w:t>муниципальным программам поселка Березовка и непрограмм</w:t>
      </w:r>
      <w:r w:rsidR="00C57655" w:rsidRPr="00B2337E">
        <w:t>н</w:t>
      </w:r>
      <w:r w:rsidR="00A07010" w:rsidRPr="00B2337E">
        <w:t>ым направлениям деятельности</w:t>
      </w:r>
      <w:r w:rsidR="00CB5FDC" w:rsidRPr="00B2337E">
        <w:t>)</w:t>
      </w:r>
      <w:r w:rsidR="00A07010" w:rsidRPr="00B2337E">
        <w:t>, группам и подгруппам видо</w:t>
      </w:r>
      <w:r w:rsidR="00710AAC" w:rsidRPr="00B2337E">
        <w:t>в</w:t>
      </w:r>
      <w:r w:rsidR="00A07010" w:rsidRPr="00B2337E">
        <w:t xml:space="preserve"> расходов</w:t>
      </w:r>
      <w:r w:rsidR="004B4351" w:rsidRPr="00B2337E">
        <w:t xml:space="preserve">, разделам, подразделам </w:t>
      </w:r>
      <w:r w:rsidR="00A07010" w:rsidRPr="00B2337E">
        <w:t xml:space="preserve">классификации расходов </w:t>
      </w:r>
      <w:r w:rsidR="003D2339" w:rsidRPr="00B2337E">
        <w:t>б</w:t>
      </w:r>
      <w:r w:rsidR="00F62624" w:rsidRPr="00B2337E">
        <w:t>юджета поселка Березовка на 202</w:t>
      </w:r>
      <w:r w:rsidR="006B769A">
        <w:t>5</w:t>
      </w:r>
      <w:r w:rsidR="00A07010" w:rsidRPr="00B2337E">
        <w:t xml:space="preserve"> год </w:t>
      </w:r>
      <w:r w:rsidR="003D2339" w:rsidRPr="00B2337E">
        <w:t>на 202</w:t>
      </w:r>
      <w:r w:rsidR="006B769A">
        <w:t>6</w:t>
      </w:r>
      <w:r w:rsidRPr="00B2337E">
        <w:t>-20</w:t>
      </w:r>
      <w:r w:rsidR="00C413AD" w:rsidRPr="00B2337E">
        <w:t>2</w:t>
      </w:r>
      <w:r w:rsidR="006B769A">
        <w:t>7</w:t>
      </w:r>
      <w:r w:rsidRPr="00B2337E">
        <w:t xml:space="preserve"> годы </w:t>
      </w:r>
      <w:r w:rsidR="00A07010" w:rsidRPr="00B2337E">
        <w:t xml:space="preserve">согласно приложению </w:t>
      </w:r>
      <w:r w:rsidR="008C5F34" w:rsidRPr="00B2337E">
        <w:t>№</w:t>
      </w:r>
      <w:r w:rsidR="0086729A" w:rsidRPr="00B2337E">
        <w:t>5</w:t>
      </w:r>
      <w:r w:rsidR="00A07010" w:rsidRPr="00B2337E">
        <w:t xml:space="preserve"> к настоящему </w:t>
      </w:r>
      <w:r w:rsidR="00C57655" w:rsidRPr="00B2337E">
        <w:t>Р</w:t>
      </w:r>
      <w:r w:rsidR="00A07010" w:rsidRPr="00B2337E">
        <w:t>ешению;</w:t>
      </w:r>
    </w:p>
    <w:p w:rsidR="00AD60AA" w:rsidRPr="00B2337E" w:rsidRDefault="00927525" w:rsidP="008C5F34">
      <w:pPr>
        <w:rPr>
          <w:b/>
        </w:rPr>
      </w:pPr>
      <w:r w:rsidRPr="00B2337E">
        <w:rPr>
          <w:b/>
        </w:rPr>
        <w:t xml:space="preserve">Статья </w:t>
      </w:r>
      <w:r w:rsidR="000D6C6D" w:rsidRPr="00B2337E">
        <w:rPr>
          <w:b/>
        </w:rPr>
        <w:t>4</w:t>
      </w:r>
      <w:r w:rsidRPr="00B2337E">
        <w:rPr>
          <w:b/>
        </w:rPr>
        <w:t xml:space="preserve">. </w:t>
      </w:r>
      <w:r w:rsidR="000F1212" w:rsidRPr="00B2337E">
        <w:rPr>
          <w:b/>
        </w:rPr>
        <w:t xml:space="preserve">Перечень </w:t>
      </w:r>
      <w:r w:rsidR="006B58F0" w:rsidRPr="00B2337E">
        <w:rPr>
          <w:b/>
        </w:rPr>
        <w:t xml:space="preserve">муниципальных </w:t>
      </w:r>
      <w:r w:rsidR="000F1212" w:rsidRPr="00B2337E">
        <w:rPr>
          <w:b/>
        </w:rPr>
        <w:t>программ поселка Березовка</w:t>
      </w:r>
    </w:p>
    <w:p w:rsidR="0098455D" w:rsidRPr="00B2337E" w:rsidRDefault="002A3F38" w:rsidP="0098455D">
      <w:r w:rsidRPr="00B2337E">
        <w:lastRenderedPageBreak/>
        <w:t>1)</w:t>
      </w:r>
      <w:r w:rsidR="000106C1" w:rsidRPr="00B2337E">
        <w:t>Установить, что в 20</w:t>
      </w:r>
      <w:r w:rsidR="00F62624" w:rsidRPr="00B2337E">
        <w:t>2</w:t>
      </w:r>
      <w:r w:rsidR="006B769A">
        <w:t>5</w:t>
      </w:r>
      <w:r w:rsidR="00C413AD" w:rsidRPr="00B2337E">
        <w:t xml:space="preserve"> году и плановом периоде 202</w:t>
      </w:r>
      <w:r w:rsidR="006B769A">
        <w:t>6</w:t>
      </w:r>
      <w:r w:rsidR="000106C1" w:rsidRPr="00B2337E">
        <w:t>-20</w:t>
      </w:r>
      <w:r w:rsidR="003D2339" w:rsidRPr="00B2337E">
        <w:t>2</w:t>
      </w:r>
      <w:r w:rsidR="006B769A">
        <w:t>7</w:t>
      </w:r>
      <w:r w:rsidR="000106C1" w:rsidRPr="00B2337E">
        <w:t xml:space="preserve"> годов осуществляется реализация </w:t>
      </w:r>
      <w:r w:rsidR="00E07793" w:rsidRPr="00B2337E">
        <w:t xml:space="preserve">муниципальных </w:t>
      </w:r>
      <w:r w:rsidR="00375A7E" w:rsidRPr="00B2337E">
        <w:t xml:space="preserve">программ, </w:t>
      </w:r>
      <w:r w:rsidR="000106C1" w:rsidRPr="00B2337E">
        <w:t>согласно</w:t>
      </w:r>
      <w:r w:rsidR="00C50E89" w:rsidRPr="00B2337E">
        <w:t xml:space="preserve"> </w:t>
      </w:r>
      <w:r w:rsidR="00375A7E" w:rsidRPr="00B2337E">
        <w:t>приложени</w:t>
      </w:r>
      <w:r w:rsidR="000106C1" w:rsidRPr="00B2337E">
        <w:t>ю</w:t>
      </w:r>
      <w:r w:rsidR="000E02EB" w:rsidRPr="00B2337E">
        <w:t xml:space="preserve"> </w:t>
      </w:r>
      <w:r w:rsidR="00E04315" w:rsidRPr="00B2337E">
        <w:t>№</w:t>
      </w:r>
      <w:r w:rsidR="0086729A" w:rsidRPr="00B2337E">
        <w:t>6</w:t>
      </w:r>
      <w:r w:rsidR="00740C54" w:rsidRPr="00B2337E">
        <w:t xml:space="preserve"> </w:t>
      </w:r>
      <w:r w:rsidR="00375A7E" w:rsidRPr="00B2337E">
        <w:t>к настоящему Решению</w:t>
      </w:r>
      <w:r w:rsidR="004E6D9B" w:rsidRPr="00B2337E">
        <w:t>.</w:t>
      </w:r>
    </w:p>
    <w:p w:rsidR="00F64828" w:rsidRPr="00B2337E" w:rsidRDefault="002A3F38" w:rsidP="00375A7E">
      <w:r w:rsidRPr="00B2337E">
        <w:t>2)</w:t>
      </w:r>
      <w:r w:rsidR="00375A7E" w:rsidRPr="00B2337E">
        <w:t xml:space="preserve"> Финансирование </w:t>
      </w:r>
      <w:r w:rsidR="00E07793" w:rsidRPr="00B2337E">
        <w:t xml:space="preserve">муниципальных </w:t>
      </w:r>
      <w:r w:rsidR="00375A7E" w:rsidRPr="00B2337E">
        <w:t>программ, предусмотренных в бюджете поселка Березовка на 20</w:t>
      </w:r>
      <w:r w:rsidR="003D2339" w:rsidRPr="00B2337E">
        <w:t>2</w:t>
      </w:r>
      <w:r w:rsidR="006B769A">
        <w:t>5</w:t>
      </w:r>
      <w:r w:rsidR="00375A7E" w:rsidRPr="00B2337E">
        <w:t xml:space="preserve"> год</w:t>
      </w:r>
      <w:r w:rsidR="00AF5C89" w:rsidRPr="00B2337E">
        <w:t>,</w:t>
      </w:r>
      <w:r w:rsidR="00375A7E" w:rsidRPr="00B2337E">
        <w:t xml:space="preserve"> не утвержденных на момент принятия решения </w:t>
      </w:r>
      <w:r w:rsidR="008C5F34" w:rsidRPr="00B2337E">
        <w:t xml:space="preserve">о бюджете </w:t>
      </w:r>
      <w:r w:rsidR="00375A7E" w:rsidRPr="00B2337E">
        <w:t>на 20</w:t>
      </w:r>
      <w:r w:rsidR="003D2339" w:rsidRPr="00B2337E">
        <w:t>2</w:t>
      </w:r>
      <w:r w:rsidR="006B769A">
        <w:t>5</w:t>
      </w:r>
      <w:r w:rsidR="00375A7E" w:rsidRPr="00B2337E">
        <w:t xml:space="preserve"> год осуществляется при условии их утверждения в установленном порядке</w:t>
      </w:r>
      <w:r w:rsidR="00AA5E40" w:rsidRPr="00B2337E">
        <w:t>.</w:t>
      </w:r>
    </w:p>
    <w:p w:rsidR="009539F4" w:rsidRPr="00B2337E" w:rsidRDefault="009539F4" w:rsidP="00D45401">
      <w:pPr>
        <w:rPr>
          <w:b/>
        </w:rPr>
      </w:pPr>
      <w:r w:rsidRPr="00B2337E">
        <w:rPr>
          <w:b/>
        </w:rPr>
        <w:t xml:space="preserve">Статья </w:t>
      </w:r>
      <w:r w:rsidR="000D6C6D" w:rsidRPr="00B2337E">
        <w:rPr>
          <w:b/>
        </w:rPr>
        <w:t>5</w:t>
      </w:r>
      <w:r w:rsidRPr="00B2337E">
        <w:rPr>
          <w:b/>
        </w:rPr>
        <w:t>.</w:t>
      </w:r>
      <w:r w:rsidR="00CB224B" w:rsidRPr="00B2337E">
        <w:rPr>
          <w:b/>
        </w:rPr>
        <w:t xml:space="preserve"> </w:t>
      </w:r>
      <w:r w:rsidR="004A2063" w:rsidRPr="00B2337E">
        <w:rPr>
          <w:b/>
        </w:rPr>
        <w:t>Перечень межбюджетных трансфертов</w:t>
      </w:r>
      <w:r w:rsidR="00EF5FF5" w:rsidRPr="00B2337E">
        <w:rPr>
          <w:b/>
        </w:rPr>
        <w:t>,</w:t>
      </w:r>
      <w:r w:rsidR="008A1BE0" w:rsidRPr="00B2337E">
        <w:rPr>
          <w:b/>
        </w:rPr>
        <w:t xml:space="preserve"> </w:t>
      </w:r>
      <w:r w:rsidR="00EF5FF5" w:rsidRPr="00B2337E">
        <w:rPr>
          <w:b/>
        </w:rPr>
        <w:t>выделяемых из бюджета поселка Бе</w:t>
      </w:r>
      <w:r w:rsidR="00CB224B" w:rsidRPr="00B2337E">
        <w:rPr>
          <w:b/>
        </w:rPr>
        <w:t>резовка</w:t>
      </w:r>
      <w:r w:rsidR="004A2063" w:rsidRPr="00B2337E">
        <w:rPr>
          <w:b/>
        </w:rPr>
        <w:t xml:space="preserve"> – бюджету Березовского района</w:t>
      </w:r>
    </w:p>
    <w:p w:rsidR="00E821A7" w:rsidRPr="00B2337E" w:rsidRDefault="00F43F4F" w:rsidP="006A5268">
      <w:r w:rsidRPr="00B2337E">
        <w:t>Утвердить в 20</w:t>
      </w:r>
      <w:r w:rsidR="003D2339" w:rsidRPr="00B2337E">
        <w:t>2</w:t>
      </w:r>
      <w:r w:rsidR="006B769A">
        <w:t>5</w:t>
      </w:r>
      <w:r w:rsidRPr="00B2337E">
        <w:t xml:space="preserve"> году</w:t>
      </w:r>
      <w:r w:rsidR="00B56DA0" w:rsidRPr="00B2337E">
        <w:t xml:space="preserve"> </w:t>
      </w:r>
      <w:r w:rsidR="004A2063" w:rsidRPr="00B2337E">
        <w:t>межбюджетные трансферты</w:t>
      </w:r>
      <w:r w:rsidRPr="00B2337E">
        <w:t xml:space="preserve">, выделяемые из бюджета поселка Березовка бюджету Березовского района и направляемые на финансирование расходов, связанных с передачей части полномочий органов местного самоуправления муниципального образования на районный уровень </w:t>
      </w:r>
      <w:r w:rsidR="00EF5FF5" w:rsidRPr="00B2337E">
        <w:t xml:space="preserve">согласно </w:t>
      </w:r>
      <w:r w:rsidR="009121CF" w:rsidRPr="00B2337E">
        <w:t>п</w:t>
      </w:r>
      <w:r w:rsidRPr="00B2337E">
        <w:t xml:space="preserve">риложение </w:t>
      </w:r>
      <w:r w:rsidR="00363BE2" w:rsidRPr="00B2337E">
        <w:t>№</w:t>
      </w:r>
      <w:r w:rsidR="00694479" w:rsidRPr="00B2337E">
        <w:t xml:space="preserve"> </w:t>
      </w:r>
      <w:r w:rsidR="0086729A" w:rsidRPr="00B2337E">
        <w:t>7</w:t>
      </w:r>
      <w:r w:rsidR="006B58F0" w:rsidRPr="00B2337E">
        <w:t xml:space="preserve"> </w:t>
      </w:r>
      <w:r w:rsidRPr="00B2337E">
        <w:t>к настоящему Решению</w:t>
      </w:r>
      <w:r w:rsidR="003631E1" w:rsidRPr="00B2337E">
        <w:t>.</w:t>
      </w:r>
    </w:p>
    <w:p w:rsidR="00927001" w:rsidRPr="00B2337E" w:rsidRDefault="006A5268" w:rsidP="006A5268">
      <w:pPr>
        <w:rPr>
          <w:b/>
        </w:rPr>
      </w:pPr>
      <w:r w:rsidRPr="00B2337E">
        <w:rPr>
          <w:b/>
        </w:rPr>
        <w:t xml:space="preserve">Статья </w:t>
      </w:r>
      <w:r w:rsidR="000D6C6D" w:rsidRPr="00B2337E">
        <w:rPr>
          <w:b/>
        </w:rPr>
        <w:t>6</w:t>
      </w:r>
      <w:r w:rsidRPr="00B2337E">
        <w:rPr>
          <w:b/>
        </w:rPr>
        <w:t>.</w:t>
      </w:r>
      <w:r w:rsidRPr="00B2337E">
        <w:t xml:space="preserve"> </w:t>
      </w:r>
      <w:r w:rsidR="00790D31" w:rsidRPr="00B2337E">
        <w:rPr>
          <w:b/>
        </w:rPr>
        <w:t xml:space="preserve">Изменение показателей </w:t>
      </w:r>
      <w:r w:rsidR="00927001" w:rsidRPr="00B2337E">
        <w:rPr>
          <w:b/>
        </w:rPr>
        <w:t>сводной бюджетной росписи бюджета поселка Березовка</w:t>
      </w:r>
      <w:r w:rsidR="003D2339" w:rsidRPr="00B2337E">
        <w:rPr>
          <w:b/>
        </w:rPr>
        <w:t xml:space="preserve"> в 202</w:t>
      </w:r>
      <w:r w:rsidR="006B769A">
        <w:rPr>
          <w:b/>
        </w:rPr>
        <w:t>5</w:t>
      </w:r>
      <w:r w:rsidR="008F6A11" w:rsidRPr="00B2337E">
        <w:rPr>
          <w:b/>
        </w:rPr>
        <w:t xml:space="preserve"> году</w:t>
      </w:r>
    </w:p>
    <w:p w:rsidR="00BA5A27" w:rsidRPr="00B2337E" w:rsidRDefault="000D6C6D" w:rsidP="00036174">
      <w:r w:rsidRPr="00B2337E">
        <w:t>6</w:t>
      </w:r>
      <w:r w:rsidR="002A3F38" w:rsidRPr="00B2337E">
        <w:t>.</w:t>
      </w:r>
      <w:r w:rsidR="00D916A4" w:rsidRPr="00B2337E">
        <w:t xml:space="preserve">1. </w:t>
      </w:r>
      <w:r w:rsidR="008A1BE0" w:rsidRPr="00B2337E">
        <w:t xml:space="preserve">Установить, что администрация поселка Березовка вправе в ходе исполнения настоящего Решения </w:t>
      </w:r>
      <w:r w:rsidR="006B58F0" w:rsidRPr="00B2337E">
        <w:t xml:space="preserve">вносить изменения в сводную бюджетную роспись </w:t>
      </w:r>
      <w:r w:rsidR="008A1BE0" w:rsidRPr="00B2337E">
        <w:t>бюджета поселка Березовка на 20</w:t>
      </w:r>
      <w:r w:rsidR="00F62624" w:rsidRPr="00B2337E">
        <w:t>2</w:t>
      </w:r>
      <w:r w:rsidR="006B769A">
        <w:t>5</w:t>
      </w:r>
      <w:r w:rsidR="008A1BE0" w:rsidRPr="00B2337E">
        <w:t xml:space="preserve"> год</w:t>
      </w:r>
      <w:r w:rsidR="00011551" w:rsidRPr="00B2337E">
        <w:t xml:space="preserve"> и плано</w:t>
      </w:r>
      <w:r w:rsidR="003D2339" w:rsidRPr="00B2337E">
        <w:t>вый перио</w:t>
      </w:r>
      <w:r w:rsidR="00F62624" w:rsidRPr="00B2337E">
        <w:t>д 202</w:t>
      </w:r>
      <w:r w:rsidR="006B769A">
        <w:t>6</w:t>
      </w:r>
      <w:r w:rsidR="00BA5A27" w:rsidRPr="00B2337E">
        <w:t>-20</w:t>
      </w:r>
      <w:r w:rsidR="003D2339" w:rsidRPr="00B2337E">
        <w:t>2</w:t>
      </w:r>
      <w:r w:rsidR="006B769A">
        <w:t>7</w:t>
      </w:r>
      <w:r w:rsidR="00BA5A27" w:rsidRPr="00B2337E">
        <w:t xml:space="preserve"> годов</w:t>
      </w:r>
      <w:r w:rsidR="006B58F0" w:rsidRPr="00B2337E">
        <w:t xml:space="preserve"> </w:t>
      </w:r>
      <w:r w:rsidR="00BA5A27" w:rsidRPr="00B2337E">
        <w:t>без внесения изменений в настоящее Решение</w:t>
      </w:r>
      <w:r w:rsidR="006B58F0" w:rsidRPr="00B2337E">
        <w:t>:</w:t>
      </w:r>
    </w:p>
    <w:p w:rsidR="004274F1" w:rsidRPr="00B2337E" w:rsidRDefault="00D916A4" w:rsidP="00036174">
      <w:r w:rsidRPr="00B2337E">
        <w:t>1)</w:t>
      </w:r>
      <w:r w:rsidR="008C5F34" w:rsidRPr="00B2337E">
        <w:t xml:space="preserve"> </w:t>
      </w:r>
      <w:r w:rsidR="00BA5A27" w:rsidRPr="00B2337E">
        <w:t xml:space="preserve">в случаях образования, переименования, реорганизации, ликвидации органа местного самоуправления, а так же </w:t>
      </w:r>
      <w:r w:rsidR="00EA1839" w:rsidRPr="00B2337E">
        <w:t xml:space="preserve">казенных, автономных, </w:t>
      </w:r>
      <w:r w:rsidR="00BA5A27" w:rsidRPr="00B2337E">
        <w:t xml:space="preserve">муниципальных </w:t>
      </w:r>
      <w:r w:rsidR="007E68BC" w:rsidRPr="00B2337E">
        <w:t xml:space="preserve">бюджетных </w:t>
      </w:r>
      <w:r w:rsidR="0020121B" w:rsidRPr="00B2337E">
        <w:t xml:space="preserve">учреждений, </w:t>
      </w:r>
      <w:r w:rsidR="00BA5A27" w:rsidRPr="00B2337E">
        <w:t>в том числе путем изменения типа существ</w:t>
      </w:r>
      <w:r w:rsidR="0020121B" w:rsidRPr="00B2337E">
        <w:t xml:space="preserve">ующих муниципальных учреждений </w:t>
      </w:r>
      <w:r w:rsidR="00BA5A27" w:rsidRPr="00B2337E">
        <w:t xml:space="preserve">за счет перераспределения их полномочий </w:t>
      </w:r>
      <w:r w:rsidR="009D75EE" w:rsidRPr="00B2337E">
        <w:t>и численности в пределах общего объема средств</w:t>
      </w:r>
      <w:r w:rsidR="004A664F" w:rsidRPr="00B2337E">
        <w:t>,</w:t>
      </w:r>
      <w:r w:rsidR="009D75EE" w:rsidRPr="00B2337E">
        <w:t xml:space="preserve"> предусмотренных настоящим Решением </w:t>
      </w:r>
      <w:r w:rsidR="006B58F0" w:rsidRPr="00B2337E">
        <w:t>на обеспечение их деятельност</w:t>
      </w:r>
      <w:r w:rsidR="00BC4B4B" w:rsidRPr="00B2337E">
        <w:t>и</w:t>
      </w:r>
      <w:r w:rsidR="00C57655" w:rsidRPr="00B2337E">
        <w:t>;</w:t>
      </w:r>
    </w:p>
    <w:p w:rsidR="00D916A4" w:rsidRPr="00B2337E" w:rsidRDefault="00D916A4" w:rsidP="00D916A4">
      <w:pPr>
        <w:autoSpaceDE w:val="0"/>
        <w:autoSpaceDN w:val="0"/>
        <w:adjustRightInd w:val="0"/>
      </w:pPr>
      <w:r w:rsidRPr="00B2337E">
        <w:t xml:space="preserve">2)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</w:t>
      </w:r>
      <w:r w:rsidR="00C57655" w:rsidRPr="00B2337E">
        <w:t xml:space="preserve">муниципального </w:t>
      </w:r>
      <w:r w:rsidRPr="00B2337E">
        <w:t>задания;</w:t>
      </w:r>
    </w:p>
    <w:p w:rsidR="00D916A4" w:rsidRPr="00B2337E" w:rsidRDefault="00D916A4" w:rsidP="00D916A4">
      <w:pPr>
        <w:autoSpaceDE w:val="0"/>
        <w:autoSpaceDN w:val="0"/>
        <w:adjustRightInd w:val="0"/>
      </w:pPr>
      <w:r w:rsidRPr="00B2337E">
        <w:t>3)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B00D6D" w:rsidRPr="00B2337E" w:rsidRDefault="000D6C6D" w:rsidP="00036174">
      <w:r w:rsidRPr="00B2337E">
        <w:t>6</w:t>
      </w:r>
      <w:r w:rsidR="00917720" w:rsidRPr="00B2337E">
        <w:t>.</w:t>
      </w:r>
      <w:r w:rsidR="009D75EE" w:rsidRPr="00B2337E">
        <w:t>2</w:t>
      </w:r>
      <w:r w:rsidR="004274F1" w:rsidRPr="00B2337E">
        <w:t>.</w:t>
      </w:r>
      <w:r w:rsidR="009D75EE" w:rsidRPr="00B2337E">
        <w:t xml:space="preserve"> с последующим внесением изменений в настоящее Решение:</w:t>
      </w:r>
    </w:p>
    <w:p w:rsidR="00EF3F63" w:rsidRPr="00B2337E" w:rsidRDefault="00BE66E2" w:rsidP="00036174">
      <w:r w:rsidRPr="00B2337E">
        <w:t>а</w:t>
      </w:r>
      <w:r w:rsidR="009D75EE" w:rsidRPr="00B2337E">
        <w:t xml:space="preserve">) по главным распорядителям средств бюджета поселка – на сумму средств, предусмотренных настоящим Решением </w:t>
      </w:r>
      <w:r w:rsidR="00EF3F63" w:rsidRPr="00B2337E">
        <w:t xml:space="preserve">для финансирования </w:t>
      </w:r>
      <w:r w:rsidR="00D916A4" w:rsidRPr="00B2337E">
        <w:t xml:space="preserve">муниципальных </w:t>
      </w:r>
      <w:r w:rsidR="00EA1839" w:rsidRPr="00B2337E">
        <w:t>программ</w:t>
      </w:r>
      <w:r w:rsidR="00EF3F63" w:rsidRPr="00B2337E">
        <w:t xml:space="preserve">, </w:t>
      </w:r>
      <w:r w:rsidR="00D916A4" w:rsidRPr="00B2337E">
        <w:t xml:space="preserve">государственных </w:t>
      </w:r>
      <w:r w:rsidR="00EF3F63" w:rsidRPr="00B2337E">
        <w:t>программ</w:t>
      </w:r>
      <w:r w:rsidR="00497E77" w:rsidRPr="00B2337E">
        <w:t xml:space="preserve"> после внесения изменений в </w:t>
      </w:r>
      <w:r w:rsidR="00D916A4" w:rsidRPr="00B2337E">
        <w:t>муниципальные</w:t>
      </w:r>
      <w:r w:rsidR="004A664F" w:rsidRPr="00B2337E">
        <w:t>,</w:t>
      </w:r>
      <w:r w:rsidR="00497E77" w:rsidRPr="00B2337E">
        <w:t xml:space="preserve"> </w:t>
      </w:r>
      <w:r w:rsidR="00D916A4" w:rsidRPr="00B2337E">
        <w:t>государственные</w:t>
      </w:r>
      <w:r w:rsidR="00497E77" w:rsidRPr="00B2337E">
        <w:t xml:space="preserve"> программы или утверждения их в установленном порядке</w:t>
      </w:r>
      <w:r w:rsidR="00EF3F63" w:rsidRPr="00B2337E">
        <w:t>;</w:t>
      </w:r>
    </w:p>
    <w:p w:rsidR="008A1BE0" w:rsidRPr="00B2337E" w:rsidRDefault="00BE66E2" w:rsidP="00036174">
      <w:r w:rsidRPr="00B2337E">
        <w:t>б</w:t>
      </w:r>
      <w:r w:rsidR="00EF3F63" w:rsidRPr="00B2337E">
        <w:t xml:space="preserve">) </w:t>
      </w:r>
      <w:r w:rsidR="00026B7C" w:rsidRPr="00B2337E">
        <w:t>по главным распорядителям средств бюджета поселка с соответствующим увел</w:t>
      </w:r>
      <w:r w:rsidR="0020121B" w:rsidRPr="00B2337E">
        <w:t xml:space="preserve">ичением фонда софинансирования </w:t>
      </w:r>
      <w:r w:rsidR="00026B7C" w:rsidRPr="00B2337E">
        <w:t>расходов и фонда компенсаций – на сумму средств для повышения оплаты труда замещающих муниципальные должности</w:t>
      </w:r>
      <w:r w:rsidR="004A664F" w:rsidRPr="00B2337E">
        <w:t>,</w:t>
      </w:r>
      <w:r w:rsidR="00026B7C" w:rsidRPr="00B2337E">
        <w:t xml:space="preserve"> выборных должностных лиц местного самоуправления</w:t>
      </w:r>
      <w:r w:rsidR="004A664F" w:rsidRPr="00B2337E">
        <w:t>,</w:t>
      </w:r>
      <w:r w:rsidR="00026B7C" w:rsidRPr="00B2337E">
        <w:t xml:space="preserve"> осуществляющих свои полномочия на постоянной основе</w:t>
      </w:r>
      <w:r w:rsidR="004A664F" w:rsidRPr="00B2337E">
        <w:t>,</w:t>
      </w:r>
      <w:r w:rsidR="00026B7C" w:rsidRPr="00B2337E">
        <w:t xml:space="preserve"> и муниципальных служащих при утверждении должностных регламентов </w:t>
      </w:r>
      <w:r w:rsidR="004A664F" w:rsidRPr="00B2337E">
        <w:t>(</w:t>
      </w:r>
      <w:r w:rsidR="00026B7C" w:rsidRPr="00B2337E">
        <w:t>должностных инструкций)</w:t>
      </w:r>
      <w:r w:rsidR="004A664F" w:rsidRPr="00B2337E">
        <w:t>,</w:t>
      </w:r>
      <w:r w:rsidR="00026B7C" w:rsidRPr="00B2337E">
        <w:t xml:space="preserve"> содержащих показатели эффективности и результативности профессиональной служебной деятельности муниципальных служащих</w:t>
      </w:r>
      <w:r w:rsidR="004A664F" w:rsidRPr="00B2337E">
        <w:t>,</w:t>
      </w:r>
      <w:r w:rsidR="00026B7C" w:rsidRPr="00B2337E">
        <w:t xml:space="preserve"> направленной на реализацию полномочий органов местного самоуправления</w:t>
      </w:r>
      <w:r w:rsidR="000D1A4B" w:rsidRPr="00B2337E">
        <w:t>;</w:t>
      </w:r>
    </w:p>
    <w:p w:rsidR="00DF7A32" w:rsidRPr="00B2337E" w:rsidRDefault="00026B7C" w:rsidP="00036174">
      <w:r w:rsidRPr="00B2337E">
        <w:t>Условия предоставления субсидий бюджету поселка на частичное финансирование (возмещение) расходов на повышение размеров оплаты труда депутатов, выборных должностных лиц местного са</w:t>
      </w:r>
      <w:r w:rsidR="00C96BAF" w:rsidRPr="00B2337E">
        <w:t>м</w:t>
      </w:r>
      <w:r w:rsidRPr="00B2337E">
        <w:t xml:space="preserve">оуправления, </w:t>
      </w:r>
      <w:r w:rsidR="0010765F" w:rsidRPr="00B2337E">
        <w:t>осуществляющие свои полномочия на постоянной основе</w:t>
      </w:r>
      <w:r w:rsidR="004A664F" w:rsidRPr="00B2337E">
        <w:t>,</w:t>
      </w:r>
      <w:r w:rsidR="0010765F" w:rsidRPr="00B2337E">
        <w:t xml:space="preserve"> лиц</w:t>
      </w:r>
      <w:r w:rsidR="00C96BAF" w:rsidRPr="00B2337E">
        <w:t>, замещающих иные муниципальные должности, и муниципальные служащие</w:t>
      </w:r>
      <w:r w:rsidR="004A664F" w:rsidRPr="00B2337E">
        <w:t>,</w:t>
      </w:r>
      <w:r w:rsidR="00C96BAF" w:rsidRPr="00B2337E">
        <w:t xml:space="preserve"> а также порядок предоставления и распределения субсидий установлен Правительством Красноярского края</w:t>
      </w:r>
      <w:r w:rsidR="00C57655" w:rsidRPr="00B2337E">
        <w:t>;</w:t>
      </w:r>
    </w:p>
    <w:p w:rsidR="00DF7A32" w:rsidRPr="00B2337E" w:rsidRDefault="002C3A1A" w:rsidP="00036174">
      <w:r w:rsidRPr="00B2337E">
        <w:t>в</w:t>
      </w:r>
      <w:r w:rsidR="00DF7A32" w:rsidRPr="00B2337E">
        <w:t>) на сумму доходов, дополнительно полученных муниципальными учреждениями от осуществления предпринимательской деятельности</w:t>
      </w:r>
      <w:r w:rsidR="004A664F" w:rsidRPr="00B2337E">
        <w:t>,</w:t>
      </w:r>
      <w:r w:rsidR="00DF7A32" w:rsidRPr="00B2337E">
        <w:t xml:space="preserve"> от безвозмездных перечислений по предпринимательской деятельности и иной приносящей доход деятельности</w:t>
      </w:r>
      <w:r w:rsidR="004A664F" w:rsidRPr="00B2337E">
        <w:t>,</w:t>
      </w:r>
      <w:r w:rsidR="00DF7A32" w:rsidRPr="00B2337E">
        <w:t xml:space="preserve"> за исключением доходов, полученных в четвертом квартале 20</w:t>
      </w:r>
      <w:r w:rsidR="00C959EC" w:rsidRPr="00B2337E">
        <w:t>2</w:t>
      </w:r>
      <w:r w:rsidR="00AE675E">
        <w:t>4</w:t>
      </w:r>
      <w:r w:rsidR="00DF7A32" w:rsidRPr="00B2337E">
        <w:t>,</w:t>
      </w:r>
      <w:r w:rsidR="00A33EE6" w:rsidRPr="00B2337E">
        <w:t xml:space="preserve"> </w:t>
      </w:r>
      <w:r w:rsidR="00C959EC" w:rsidRPr="00B2337E">
        <w:t>202</w:t>
      </w:r>
      <w:r w:rsidR="00AE675E">
        <w:t>5</w:t>
      </w:r>
      <w:r w:rsidR="00DF7A32" w:rsidRPr="00B2337E">
        <w:t>, 20</w:t>
      </w:r>
      <w:r w:rsidR="00C959EC" w:rsidRPr="00B2337E">
        <w:t>2</w:t>
      </w:r>
      <w:r w:rsidR="00AE675E">
        <w:t>6</w:t>
      </w:r>
      <w:r w:rsidR="00DF7A32" w:rsidRPr="00B2337E">
        <w:t xml:space="preserve"> годов сверх утвержденных настоящим Решением и </w:t>
      </w:r>
      <w:r w:rsidR="003631E1" w:rsidRPr="00B2337E">
        <w:t>планом финансово-хозяйственной деятельности;</w:t>
      </w:r>
    </w:p>
    <w:p w:rsidR="00A97DF1" w:rsidRPr="00B2337E" w:rsidRDefault="002C3A1A" w:rsidP="00036174">
      <w:r w:rsidRPr="00B2337E">
        <w:lastRenderedPageBreak/>
        <w:t>г</w:t>
      </w:r>
      <w:r w:rsidR="00554187" w:rsidRPr="00B2337E">
        <w:t>) в случае образования, переименования, реорганизации, ликвидации органов местного самоуправления</w:t>
      </w:r>
      <w:r w:rsidR="004A664F" w:rsidRPr="00B2337E">
        <w:t>,</w:t>
      </w:r>
      <w:r w:rsidR="00554187" w:rsidRPr="00B2337E">
        <w:t xml:space="preserve"> а так же </w:t>
      </w:r>
      <w:r w:rsidR="00EA1839" w:rsidRPr="00B2337E">
        <w:t xml:space="preserve">казенных, автономных, </w:t>
      </w:r>
      <w:r w:rsidR="00554187" w:rsidRPr="00B2337E">
        <w:t>муниципальных учреждений культуры</w:t>
      </w:r>
      <w:r w:rsidR="004A664F" w:rsidRPr="00B2337E">
        <w:t>,</w:t>
      </w:r>
      <w:r w:rsidR="00554187" w:rsidRPr="00B2337E">
        <w:t xml:space="preserve"> в том числе путем изменения типа существующих </w:t>
      </w:r>
      <w:r w:rsidR="004F6969" w:rsidRPr="00B2337E">
        <w:t xml:space="preserve">казенных, автономных, </w:t>
      </w:r>
      <w:r w:rsidR="00E06246" w:rsidRPr="00B2337E">
        <w:t>муниципальных учреждений культ</w:t>
      </w:r>
      <w:r w:rsidR="0020121B" w:rsidRPr="00B2337E">
        <w:t xml:space="preserve">уры </w:t>
      </w:r>
      <w:r w:rsidR="00E06246" w:rsidRPr="00B2337E">
        <w:t>за счет перераспределения их полномочий и численности в пределах общего объема средств</w:t>
      </w:r>
      <w:r w:rsidR="004A664F" w:rsidRPr="00B2337E">
        <w:t>,</w:t>
      </w:r>
      <w:r w:rsidR="00E06246" w:rsidRPr="00B2337E">
        <w:t xml:space="preserve"> предусмотренных настоящим решением</w:t>
      </w:r>
      <w:r w:rsidRPr="00B2337E">
        <w:t>;</w:t>
      </w:r>
      <w:r w:rsidR="00E06246" w:rsidRPr="00B2337E">
        <w:t xml:space="preserve"> за исключением случаев</w:t>
      </w:r>
      <w:r w:rsidR="004A664F" w:rsidRPr="00B2337E">
        <w:t>,</w:t>
      </w:r>
      <w:r w:rsidR="00E04315" w:rsidRPr="00B2337E">
        <w:t xml:space="preserve"> установленных подпунктом </w:t>
      </w:r>
      <w:r w:rsidRPr="00B2337E">
        <w:t>1</w:t>
      </w:r>
      <w:r w:rsidR="0020121B" w:rsidRPr="00B2337E">
        <w:t xml:space="preserve"> </w:t>
      </w:r>
      <w:r w:rsidR="00E06246" w:rsidRPr="00B2337E">
        <w:t xml:space="preserve">подпункта </w:t>
      </w:r>
      <w:r w:rsidR="000D6C6D" w:rsidRPr="00B2337E">
        <w:t>6</w:t>
      </w:r>
      <w:r w:rsidRPr="00B2337E">
        <w:t>.1.</w:t>
      </w:r>
      <w:r w:rsidR="00E06246" w:rsidRPr="00B2337E">
        <w:t xml:space="preserve"> настоящей статьи;</w:t>
      </w:r>
    </w:p>
    <w:p w:rsidR="00F85F1C" w:rsidRPr="00B2337E" w:rsidRDefault="00DD477A" w:rsidP="00D148CA">
      <w:r w:rsidRPr="00B2337E">
        <w:t>ж) на сумму средств межбюджетных трансфертов, поступивших</w:t>
      </w:r>
      <w:r w:rsidR="003631E1" w:rsidRPr="00B2337E">
        <w:t xml:space="preserve"> </w:t>
      </w:r>
      <w:r w:rsidRPr="00B2337E">
        <w:t>из федерального бюджета</w:t>
      </w:r>
      <w:r w:rsidR="004A664F" w:rsidRPr="00B2337E">
        <w:t>,</w:t>
      </w:r>
      <w:r w:rsidRPr="00B2337E">
        <w:t xml:space="preserve"> краевого бюджета, бюджета района на осуществление отдельных целевых расходов на основании федеральных</w:t>
      </w:r>
      <w:r w:rsidR="004104A6" w:rsidRPr="00B2337E">
        <w:t xml:space="preserve"> и краевых </w:t>
      </w:r>
      <w:r w:rsidRPr="00B2337E">
        <w:t>законов и (или) нормативных правовых актов</w:t>
      </w:r>
      <w:r w:rsidR="004104A6" w:rsidRPr="00B2337E">
        <w:t xml:space="preserve"> </w:t>
      </w:r>
      <w:r w:rsidRPr="00B2337E">
        <w:t>Президента Российской Федерации и Правительства Российской Федерации</w:t>
      </w:r>
      <w:r w:rsidR="004104A6" w:rsidRPr="00B2337E">
        <w:t xml:space="preserve"> и Красноярского края</w:t>
      </w:r>
      <w:r w:rsidRPr="00B2337E">
        <w:t>,</w:t>
      </w:r>
      <w:r w:rsidR="004104A6" w:rsidRPr="00B2337E">
        <w:t xml:space="preserve"> </w:t>
      </w:r>
      <w:r w:rsidRPr="00B2337E">
        <w:t>а также соглашений, заключенных с главными распорядителями средств</w:t>
      </w:r>
      <w:r w:rsidR="004104A6" w:rsidRPr="00B2337E">
        <w:t xml:space="preserve"> </w:t>
      </w:r>
      <w:r w:rsidRPr="00B2337E">
        <w:t>федерального</w:t>
      </w:r>
      <w:r w:rsidR="003720FC" w:rsidRPr="00B2337E">
        <w:t>,</w:t>
      </w:r>
      <w:r w:rsidR="004104A6" w:rsidRPr="00B2337E">
        <w:t xml:space="preserve"> краевого и местного </w:t>
      </w:r>
      <w:r w:rsidRPr="00B2337E">
        <w:t>бюджета, и уведомлений главных распорядителей средств</w:t>
      </w:r>
      <w:r w:rsidR="00FF05A0" w:rsidRPr="00B2337E">
        <w:t xml:space="preserve"> краевого </w:t>
      </w:r>
      <w:r w:rsidRPr="00B2337E">
        <w:t>бюджета, за исключением средств межбюджетных трансфертов,</w:t>
      </w:r>
      <w:r w:rsidR="00FF05A0" w:rsidRPr="00B2337E">
        <w:t xml:space="preserve"> </w:t>
      </w:r>
      <w:r w:rsidRPr="00B2337E">
        <w:t>поступивших в четвертом квартале 20</w:t>
      </w:r>
      <w:r w:rsidR="00F62624" w:rsidRPr="00B2337E">
        <w:t>2</w:t>
      </w:r>
      <w:r w:rsidR="00AE675E">
        <w:t>5</w:t>
      </w:r>
      <w:r w:rsidRPr="00B2337E">
        <w:t xml:space="preserve"> года.</w:t>
      </w:r>
    </w:p>
    <w:p w:rsidR="00E55A36" w:rsidRPr="00B2337E" w:rsidRDefault="00FB65B6" w:rsidP="00FB65B6">
      <w:pPr>
        <w:rPr>
          <w:b/>
        </w:rPr>
      </w:pPr>
      <w:r w:rsidRPr="00B2337E">
        <w:rPr>
          <w:b/>
        </w:rPr>
        <w:t xml:space="preserve">Статья </w:t>
      </w:r>
      <w:r w:rsidR="000D6C6D" w:rsidRPr="00B2337E">
        <w:rPr>
          <w:b/>
        </w:rPr>
        <w:t>7</w:t>
      </w:r>
      <w:r w:rsidRPr="00B2337E">
        <w:rPr>
          <w:b/>
        </w:rPr>
        <w:t xml:space="preserve">. </w:t>
      </w:r>
      <w:r w:rsidRPr="000C346E">
        <w:rPr>
          <w:b/>
        </w:rPr>
        <w:t xml:space="preserve">Предоставление </w:t>
      </w:r>
      <w:r w:rsidR="00CA46A2" w:rsidRPr="000C346E">
        <w:rPr>
          <w:b/>
        </w:rPr>
        <w:t xml:space="preserve">межбюджетных трансфертов </w:t>
      </w:r>
      <w:r w:rsidR="00C959EC" w:rsidRPr="000C346E">
        <w:rPr>
          <w:b/>
        </w:rPr>
        <w:t>муниципальным</w:t>
      </w:r>
      <w:r w:rsidR="00FC0FA8" w:rsidRPr="000C346E">
        <w:rPr>
          <w:b/>
        </w:rPr>
        <w:t xml:space="preserve"> бюджетным</w:t>
      </w:r>
      <w:r w:rsidRPr="000C346E">
        <w:rPr>
          <w:b/>
        </w:rPr>
        <w:t xml:space="preserve"> учреждениям</w:t>
      </w:r>
    </w:p>
    <w:p w:rsidR="00E956FF" w:rsidRPr="00B2337E" w:rsidRDefault="00CA46A2" w:rsidP="00954C59">
      <w:pPr>
        <w:autoSpaceDE w:val="0"/>
        <w:autoSpaceDN w:val="0"/>
        <w:adjustRightInd w:val="0"/>
        <w:ind w:firstLine="540"/>
        <w:rPr>
          <w:bCs/>
        </w:rPr>
      </w:pPr>
      <w:r w:rsidRPr="00B2337E">
        <w:t>Предоставление</w:t>
      </w:r>
      <w:r w:rsidRPr="00B2337E">
        <w:rPr>
          <w:bCs/>
          <w:spacing w:val="-2"/>
        </w:rPr>
        <w:t xml:space="preserve"> </w:t>
      </w:r>
      <w:r w:rsidRPr="00B2337E">
        <w:t>межбюджетных трансфертов</w:t>
      </w:r>
      <w:r w:rsidRPr="00B2337E">
        <w:rPr>
          <w:b/>
          <w:sz w:val="28"/>
          <w:szCs w:val="28"/>
        </w:rPr>
        <w:t xml:space="preserve"> </w:t>
      </w:r>
      <w:r w:rsidRPr="00B2337E">
        <w:rPr>
          <w:bCs/>
          <w:spacing w:val="-2"/>
        </w:rPr>
        <w:t xml:space="preserve">Муниципальному образованию Березовский район </w:t>
      </w:r>
      <w:r w:rsidRPr="00B2337E">
        <w:rPr>
          <w:bCs/>
          <w:spacing w:val="-4"/>
        </w:rPr>
        <w:t>осуществления части полномочий муниципального образования поселок Березовка в области создания условий для организации досуга и обеспечению жителей поселения услугами организаций культуры,</w:t>
      </w:r>
      <w:r w:rsidR="00F62624" w:rsidRPr="00B2337E">
        <w:rPr>
          <w:bCs/>
        </w:rPr>
        <w:t xml:space="preserve"> на 202</w:t>
      </w:r>
      <w:r w:rsidR="00AE675E">
        <w:rPr>
          <w:bCs/>
        </w:rPr>
        <w:t>5</w:t>
      </w:r>
      <w:r w:rsidR="00D16203" w:rsidRPr="00B2337E">
        <w:rPr>
          <w:bCs/>
        </w:rPr>
        <w:t xml:space="preserve"> </w:t>
      </w:r>
      <w:r w:rsidRPr="00B2337E">
        <w:rPr>
          <w:bCs/>
        </w:rPr>
        <w:t>год и плановый период.</w:t>
      </w:r>
    </w:p>
    <w:p w:rsidR="002D73E4" w:rsidRPr="00B2337E" w:rsidRDefault="002D73E4" w:rsidP="002D73E4">
      <w:r w:rsidRPr="00B2337E">
        <w:rPr>
          <w:b/>
        </w:rPr>
        <w:t xml:space="preserve">Статья </w:t>
      </w:r>
      <w:r w:rsidR="000D6C6D" w:rsidRPr="00B2337E">
        <w:rPr>
          <w:b/>
        </w:rPr>
        <w:t>8</w:t>
      </w:r>
      <w:r w:rsidRPr="00B2337E">
        <w:rPr>
          <w:b/>
        </w:rPr>
        <w:t>. Предоставление субсидии муниципальному автономному учреждению</w:t>
      </w:r>
    </w:p>
    <w:p w:rsidR="003A1576" w:rsidRPr="00B2337E" w:rsidRDefault="00A73D8B" w:rsidP="00FC0FA8">
      <w:r w:rsidRPr="00B2337E">
        <w:t>Предоставить Бе</w:t>
      </w:r>
      <w:r w:rsidR="002934EE" w:rsidRPr="00B2337E">
        <w:t>резовскому м</w:t>
      </w:r>
      <w:r w:rsidR="00AA2A9B" w:rsidRPr="00B2337E">
        <w:t>уницип</w:t>
      </w:r>
      <w:r w:rsidR="0020121B" w:rsidRPr="00B2337E">
        <w:t xml:space="preserve">альному автономному учреждению БМАУ «СЦ Резерв» </w:t>
      </w:r>
      <w:r w:rsidR="00C959EC" w:rsidRPr="00B2337E">
        <w:t>в 202</w:t>
      </w:r>
      <w:r w:rsidR="006B769A">
        <w:t>5</w:t>
      </w:r>
      <w:r w:rsidR="00FC0FA8" w:rsidRPr="00B2337E">
        <w:t xml:space="preserve"> году и плановом периоде 20</w:t>
      </w:r>
      <w:r w:rsidR="00C959EC" w:rsidRPr="00B2337E">
        <w:t>2</w:t>
      </w:r>
      <w:r w:rsidR="006B769A">
        <w:t>6</w:t>
      </w:r>
      <w:r w:rsidR="00FC0FA8" w:rsidRPr="00B2337E">
        <w:t>-20</w:t>
      </w:r>
      <w:r w:rsidR="00CC1F7E" w:rsidRPr="00B2337E">
        <w:t>2</w:t>
      </w:r>
      <w:r w:rsidR="006B769A">
        <w:t>7</w:t>
      </w:r>
      <w:r w:rsidR="00FC0FA8" w:rsidRPr="00B2337E">
        <w:t xml:space="preserve"> годах - субсиди</w:t>
      </w:r>
      <w:r w:rsidR="00C57655" w:rsidRPr="00B2337E">
        <w:t>ю</w:t>
      </w:r>
      <w:r w:rsidR="00FC0FA8" w:rsidRPr="00B2337E">
        <w:t xml:space="preserve"> на выполнени</w:t>
      </w:r>
      <w:r w:rsidR="00164287" w:rsidRPr="00B2337E">
        <w:t>е</w:t>
      </w:r>
      <w:r w:rsidR="0020121B" w:rsidRPr="00B2337E">
        <w:t xml:space="preserve"> </w:t>
      </w:r>
      <w:r w:rsidR="00FC0FA8" w:rsidRPr="00B2337E">
        <w:t>муниципального задания</w:t>
      </w:r>
      <w:r w:rsidR="006E5251" w:rsidRPr="00B2337E">
        <w:t xml:space="preserve"> и </w:t>
      </w:r>
      <w:r w:rsidR="0020121B" w:rsidRPr="00B2337E">
        <w:t>иные</w:t>
      </w:r>
      <w:r w:rsidR="006E5251" w:rsidRPr="00B2337E">
        <w:t xml:space="preserve"> субсидии, не связанные с выполнением муниципального задания</w:t>
      </w:r>
      <w:r w:rsidR="00FC0FA8" w:rsidRPr="00B2337E">
        <w:t>.</w:t>
      </w:r>
    </w:p>
    <w:p w:rsidR="000A757E" w:rsidRPr="00B2337E" w:rsidRDefault="00A54DD2" w:rsidP="004274F1">
      <w:pPr>
        <w:rPr>
          <w:b/>
        </w:rPr>
      </w:pPr>
      <w:r w:rsidRPr="00B2337E">
        <w:rPr>
          <w:b/>
        </w:rPr>
        <w:t xml:space="preserve">Статья </w:t>
      </w:r>
      <w:r w:rsidR="000D6C6D" w:rsidRPr="00B2337E">
        <w:rPr>
          <w:b/>
        </w:rPr>
        <w:t>9</w:t>
      </w:r>
      <w:r w:rsidRPr="00B2337E">
        <w:rPr>
          <w:b/>
        </w:rPr>
        <w:t>. Общая предельная штатная численность и предельн</w:t>
      </w:r>
      <w:r w:rsidR="004846A8" w:rsidRPr="00B2337E">
        <w:rPr>
          <w:b/>
        </w:rPr>
        <w:t>ый</w:t>
      </w:r>
      <w:r w:rsidRPr="00B2337E">
        <w:rPr>
          <w:b/>
        </w:rPr>
        <w:t xml:space="preserve"> объем фонда оплаты труда муниципал</w:t>
      </w:r>
      <w:r w:rsidR="00D148CA" w:rsidRPr="00B2337E">
        <w:rPr>
          <w:b/>
        </w:rPr>
        <w:t>ьных служащих поселка Березовка</w:t>
      </w:r>
    </w:p>
    <w:p w:rsidR="00A54DD2" w:rsidRPr="00B2337E" w:rsidRDefault="00A54DD2" w:rsidP="00A54DD2">
      <w:r w:rsidRPr="00B2337E">
        <w:t>Общая предельная штатная численность муниципальных служащих поселка Березовка</w:t>
      </w:r>
      <w:r w:rsidR="004A664F" w:rsidRPr="00B2337E">
        <w:t>,</w:t>
      </w:r>
      <w:r w:rsidRPr="00B2337E">
        <w:t xml:space="preserve"> принятая к финансовому обеспечению в 20</w:t>
      </w:r>
      <w:r w:rsidR="00F62624" w:rsidRPr="00B2337E">
        <w:t>2</w:t>
      </w:r>
      <w:r w:rsidR="006B769A">
        <w:t>5</w:t>
      </w:r>
      <w:r w:rsidR="00F62624" w:rsidRPr="00B2337E">
        <w:t xml:space="preserve"> году и плановом периоде 202</w:t>
      </w:r>
      <w:r w:rsidR="006B769A">
        <w:t>6</w:t>
      </w:r>
      <w:r w:rsidR="00F62624" w:rsidRPr="00B2337E">
        <w:t>-202</w:t>
      </w:r>
      <w:r w:rsidR="006B769A">
        <w:t>7</w:t>
      </w:r>
      <w:r w:rsidRPr="00B2337E">
        <w:t xml:space="preserve"> годов, составляет </w:t>
      </w:r>
      <w:r w:rsidR="000B431D" w:rsidRPr="00B2337E">
        <w:t>16</w:t>
      </w:r>
      <w:r w:rsidRPr="00B2337E">
        <w:t xml:space="preserve"> штатных единиц</w:t>
      </w:r>
      <w:r w:rsidR="004A664F" w:rsidRPr="00B2337E">
        <w:t>.</w:t>
      </w:r>
    </w:p>
    <w:p w:rsidR="00D01F67" w:rsidRPr="00B2337E" w:rsidRDefault="00577BF0" w:rsidP="009B050B">
      <w:r w:rsidRPr="00B2337E">
        <w:t>П</w:t>
      </w:r>
      <w:r w:rsidR="00075FEA" w:rsidRPr="00B2337E">
        <w:t>редельный размер фонда оплаты труда депутатов</w:t>
      </w:r>
      <w:r w:rsidR="004A664F" w:rsidRPr="00B2337E">
        <w:t>,</w:t>
      </w:r>
      <w:r w:rsidR="00075FEA" w:rsidRPr="00B2337E">
        <w:t xml:space="preserve"> выборных должностных лиц органа местного самоуправления</w:t>
      </w:r>
      <w:r w:rsidR="004A664F" w:rsidRPr="00B2337E">
        <w:t>,</w:t>
      </w:r>
      <w:r w:rsidR="00075FEA" w:rsidRPr="00B2337E">
        <w:t xml:space="preserve"> осуществляющих свои полномочия на постоянной основе </w:t>
      </w:r>
      <w:r w:rsidR="00160330" w:rsidRPr="00B2337E">
        <w:t>и муниципальных служащих</w:t>
      </w:r>
      <w:r w:rsidR="004846A8" w:rsidRPr="00B2337E">
        <w:t>,</w:t>
      </w:r>
      <w:r w:rsidR="00160330" w:rsidRPr="00B2337E">
        <w:t xml:space="preserve"> </w:t>
      </w:r>
      <w:r w:rsidRPr="00B2337E">
        <w:t>рассчитывается в соответствии с действующим законодательством.</w:t>
      </w:r>
    </w:p>
    <w:p w:rsidR="009B050B" w:rsidRPr="00B2337E" w:rsidRDefault="009B050B" w:rsidP="009B050B">
      <w:pPr>
        <w:rPr>
          <w:b/>
        </w:rPr>
      </w:pPr>
      <w:r w:rsidRPr="00B2337E">
        <w:rPr>
          <w:b/>
        </w:rPr>
        <w:t xml:space="preserve">Статья </w:t>
      </w:r>
      <w:r w:rsidR="000D6C6D" w:rsidRPr="00B2337E">
        <w:rPr>
          <w:b/>
        </w:rPr>
        <w:t>10</w:t>
      </w:r>
      <w:r w:rsidRPr="00B2337E">
        <w:rPr>
          <w:b/>
        </w:rPr>
        <w:t>.</w:t>
      </w:r>
      <w:r w:rsidRPr="00B2337E">
        <w:t xml:space="preserve"> </w:t>
      </w:r>
      <w:r w:rsidRPr="00B2337E">
        <w:rPr>
          <w:b/>
        </w:rPr>
        <w:t>Использование доходов, полученных от предпринимательской и иной приносящей доход деятельности</w:t>
      </w:r>
    </w:p>
    <w:p w:rsidR="009B050B" w:rsidRPr="00B2337E" w:rsidRDefault="009B050B" w:rsidP="009B050B">
      <w:r w:rsidRPr="00B2337E">
        <w:t xml:space="preserve">1. Установить, что средства, полученные муниципальными </w:t>
      </w:r>
      <w:r w:rsidR="00E34643" w:rsidRPr="00B2337E">
        <w:t xml:space="preserve">бюджетными </w:t>
      </w:r>
      <w:r w:rsidRPr="00B2337E">
        <w:t>учреждениями, находящимися в ведении органов местного самоуправления п</w:t>
      </w:r>
      <w:r w:rsidR="003E57F4" w:rsidRPr="00B2337E">
        <w:t>оселк</w:t>
      </w:r>
      <w:r w:rsidR="00993C8B" w:rsidRPr="00B2337E">
        <w:t>а</w:t>
      </w:r>
      <w:r w:rsidR="00685841" w:rsidRPr="00B2337E">
        <w:t xml:space="preserve"> </w:t>
      </w:r>
      <w:r w:rsidRPr="00B2337E">
        <w:t>Березовка и финансируемые за счет средств бюджета п</w:t>
      </w:r>
      <w:r w:rsidR="00993C8B" w:rsidRPr="00B2337E">
        <w:t>оселка</w:t>
      </w:r>
      <w:r w:rsidR="003E01FA" w:rsidRPr="00B2337E">
        <w:t xml:space="preserve"> Б</w:t>
      </w:r>
      <w:r w:rsidRPr="00B2337E">
        <w:t xml:space="preserve">ерезовка, от предпринимательской и иной приносящей доход деятельности, подлежат отражению в </w:t>
      </w:r>
      <w:r w:rsidR="00937F1A" w:rsidRPr="00B2337E">
        <w:t>плане финансово-хозяйственной деятельности учреждения</w:t>
      </w:r>
      <w:r w:rsidRPr="00B2337E">
        <w:t xml:space="preserve">, учитываются на лицевых счетах, открытых </w:t>
      </w:r>
      <w:r w:rsidR="00623214" w:rsidRPr="00B2337E">
        <w:t>в</w:t>
      </w:r>
      <w:r w:rsidRPr="00B2337E">
        <w:t xml:space="preserve"> </w:t>
      </w:r>
      <w:r w:rsidR="00E032A7" w:rsidRPr="00B2337E">
        <w:t>У</w:t>
      </w:r>
      <w:r w:rsidR="00852B19" w:rsidRPr="00B2337E">
        <w:t xml:space="preserve">ФК </w:t>
      </w:r>
      <w:r w:rsidRPr="00B2337E">
        <w:t xml:space="preserve">Красноярского края </w:t>
      </w:r>
      <w:r w:rsidR="00AA2A9B" w:rsidRPr="00B2337E">
        <w:t>(отдел №23 УФ</w:t>
      </w:r>
      <w:r w:rsidRPr="00B2337E">
        <w:t xml:space="preserve">К по Березовскому району), осуществляющим кассовое обслуживание исполнения бюджета поселка Березовка и расходуется муниципальными </w:t>
      </w:r>
      <w:r w:rsidR="003E57F4" w:rsidRPr="00B2337E">
        <w:t xml:space="preserve">бюджетными </w:t>
      </w:r>
      <w:r w:rsidRPr="00B2337E">
        <w:t>учреждениями в соответствии с</w:t>
      </w:r>
      <w:r w:rsidR="00F94A8F" w:rsidRPr="00B2337E">
        <w:t xml:space="preserve"> планом финансово-хозяйственной деятельности </w:t>
      </w:r>
      <w:r w:rsidR="00937F1A" w:rsidRPr="00B2337E">
        <w:t>учреждения</w:t>
      </w:r>
      <w:r w:rsidRPr="00B2337E">
        <w:t>.</w:t>
      </w:r>
    </w:p>
    <w:p w:rsidR="009B050B" w:rsidRPr="00B2337E" w:rsidRDefault="009B050B" w:rsidP="009B050B">
      <w:r w:rsidRPr="00B2337E">
        <w:t>2.Установить, что средства, пол</w:t>
      </w:r>
      <w:r w:rsidR="009127A7" w:rsidRPr="00B2337E">
        <w:t xml:space="preserve">ученные от предпринимательской </w:t>
      </w:r>
      <w:r w:rsidRPr="00B2337E">
        <w:t xml:space="preserve">и иной приносящей доход деятельности, не могут направляться муниципальными </w:t>
      </w:r>
      <w:r w:rsidR="005A45DD" w:rsidRPr="00B2337E">
        <w:t xml:space="preserve">бюджетными </w:t>
      </w:r>
      <w:r w:rsidRPr="00B2337E">
        <w:t>учреждениями на создание других организаций.</w:t>
      </w:r>
    </w:p>
    <w:p w:rsidR="00D148CA" w:rsidRPr="00B2337E" w:rsidRDefault="00685841" w:rsidP="00954C59">
      <w:r w:rsidRPr="00B2337E">
        <w:t>3.</w:t>
      </w:r>
      <w:r w:rsidR="009B050B" w:rsidRPr="00B2337E">
        <w:t xml:space="preserve">Установить, что заключение и оплата муниципальными </w:t>
      </w:r>
      <w:r w:rsidR="005A45DD" w:rsidRPr="00B2337E">
        <w:t xml:space="preserve">бюджетными </w:t>
      </w:r>
      <w:r w:rsidR="009B050B" w:rsidRPr="00B2337E">
        <w:t>учреждениями договоров, исполнение которых осуществляется за счет средств, получаемых от предпринимате</w:t>
      </w:r>
      <w:r w:rsidRPr="00B2337E">
        <w:t xml:space="preserve">льской и иной приносящей доход </w:t>
      </w:r>
      <w:r w:rsidR="009B050B" w:rsidRPr="00B2337E">
        <w:t xml:space="preserve">деятельности, производятся в пределах утвержденных </w:t>
      </w:r>
      <w:r w:rsidR="00F94A8F" w:rsidRPr="00B2337E">
        <w:t>планов финанс</w:t>
      </w:r>
      <w:r w:rsidRPr="00B2337E">
        <w:t xml:space="preserve">ово-хозяйственной деятельности </w:t>
      </w:r>
      <w:r w:rsidR="00F94A8F" w:rsidRPr="00B2337E">
        <w:t>учреждени</w:t>
      </w:r>
      <w:r w:rsidR="003E57F4" w:rsidRPr="00B2337E">
        <w:t>й</w:t>
      </w:r>
      <w:r w:rsidR="009B050B" w:rsidRPr="00B2337E">
        <w:t>.</w:t>
      </w:r>
    </w:p>
    <w:p w:rsidR="00632BA4" w:rsidRPr="00B2337E" w:rsidRDefault="000E5E39" w:rsidP="009127A7">
      <w:pPr>
        <w:rPr>
          <w:b/>
        </w:rPr>
      </w:pPr>
      <w:r w:rsidRPr="00B2337E">
        <w:rPr>
          <w:b/>
        </w:rPr>
        <w:t>Статья 1</w:t>
      </w:r>
      <w:r w:rsidR="000D6C6D" w:rsidRPr="00B2337E">
        <w:rPr>
          <w:b/>
        </w:rPr>
        <w:t>1</w:t>
      </w:r>
      <w:r w:rsidRPr="00B2337E">
        <w:rPr>
          <w:b/>
        </w:rPr>
        <w:t xml:space="preserve">. </w:t>
      </w:r>
      <w:r w:rsidR="00632BA4" w:rsidRPr="00B2337E">
        <w:rPr>
          <w:b/>
        </w:rPr>
        <w:t>Межбюджетные трансферты бюджету поселка Березовка</w:t>
      </w:r>
    </w:p>
    <w:p w:rsidR="00856088" w:rsidRDefault="00632BA4" w:rsidP="009127A7">
      <w:r w:rsidRPr="00B2337E">
        <w:t>1.</w:t>
      </w:r>
      <w:r w:rsidR="004337C1" w:rsidRPr="00B2337E">
        <w:t>Дотация на выравнивание бюджетной обеспеченности</w:t>
      </w:r>
      <w:r w:rsidR="00856088">
        <w:t>:</w:t>
      </w:r>
    </w:p>
    <w:p w:rsidR="00856088" w:rsidRPr="00856088" w:rsidRDefault="00856088" w:rsidP="00856088">
      <w:pPr>
        <w:jc w:val="left"/>
      </w:pPr>
      <w:r w:rsidRPr="00856088">
        <w:t>202</w:t>
      </w:r>
      <w:r w:rsidR="006B769A">
        <w:t>5</w:t>
      </w:r>
      <w:r w:rsidRPr="00856088">
        <w:t xml:space="preserve"> год – 3</w:t>
      </w:r>
      <w:r w:rsidR="006B769A">
        <w:t> 165 000</w:t>
      </w:r>
      <w:r w:rsidRPr="00856088">
        <w:t>,00 рублей;</w:t>
      </w:r>
    </w:p>
    <w:p w:rsidR="00856088" w:rsidRPr="00856088" w:rsidRDefault="006B769A" w:rsidP="00856088">
      <w:pPr>
        <w:jc w:val="left"/>
      </w:pPr>
      <w:r>
        <w:t>2026</w:t>
      </w:r>
      <w:r w:rsidR="00856088" w:rsidRPr="00856088">
        <w:t xml:space="preserve"> год – 2</w:t>
      </w:r>
      <w:r>
        <w:t> 532 0</w:t>
      </w:r>
      <w:r w:rsidR="00856088" w:rsidRPr="00856088">
        <w:t>00,00 рублей;</w:t>
      </w:r>
    </w:p>
    <w:p w:rsidR="00856088" w:rsidRDefault="006B769A" w:rsidP="00856088">
      <w:pPr>
        <w:jc w:val="left"/>
      </w:pPr>
      <w:r>
        <w:lastRenderedPageBreak/>
        <w:t>2027</w:t>
      </w:r>
      <w:r w:rsidR="00856088" w:rsidRPr="00856088">
        <w:t xml:space="preserve"> год – 2</w:t>
      </w:r>
      <w:r>
        <w:t> 532 0</w:t>
      </w:r>
      <w:r w:rsidR="00856088" w:rsidRPr="00856088">
        <w:t>00,00 рублей;</w:t>
      </w:r>
    </w:p>
    <w:p w:rsidR="00B24B7C" w:rsidRPr="00B2337E" w:rsidRDefault="00856088" w:rsidP="00856088">
      <w:r>
        <w:t>П</w:t>
      </w:r>
      <w:r w:rsidR="00C6771C" w:rsidRPr="00B2337E">
        <w:t xml:space="preserve">рочие межбюджетные трансферты на сбалансированность бюджета </w:t>
      </w:r>
      <w:r w:rsidR="004337C1" w:rsidRPr="00B2337E">
        <w:t xml:space="preserve">субъекта РФ и муниципальных образований </w:t>
      </w:r>
      <w:r w:rsidR="0033420B" w:rsidRPr="00B2337E">
        <w:t>Красноярского края</w:t>
      </w:r>
      <w:r w:rsidR="00820D5F" w:rsidRPr="00B2337E">
        <w:t xml:space="preserve"> в </w:t>
      </w:r>
      <w:r>
        <w:t>бюджет поселка Березовка в 202</w:t>
      </w:r>
      <w:r w:rsidR="006B769A">
        <w:t>5</w:t>
      </w:r>
      <w:r>
        <w:t xml:space="preserve"> году и плановом периоде 202</w:t>
      </w:r>
      <w:r w:rsidR="006B769A">
        <w:t>6</w:t>
      </w:r>
      <w:r>
        <w:t>-202</w:t>
      </w:r>
      <w:r w:rsidR="006B769A">
        <w:t>7</w:t>
      </w:r>
      <w:r>
        <w:t xml:space="preserve"> годов не предоставлялись.</w:t>
      </w:r>
    </w:p>
    <w:p w:rsidR="00983EF3" w:rsidRPr="00B2337E" w:rsidRDefault="00560C6F" w:rsidP="00144925">
      <w:pPr>
        <w:jc w:val="left"/>
        <w:rPr>
          <w:b/>
        </w:rPr>
      </w:pPr>
      <w:r w:rsidRPr="00B2337E">
        <w:rPr>
          <w:b/>
        </w:rPr>
        <w:t>Статья 1</w:t>
      </w:r>
      <w:r w:rsidR="002C2A72" w:rsidRPr="00B2337E">
        <w:rPr>
          <w:b/>
        </w:rPr>
        <w:t>2</w:t>
      </w:r>
      <w:r w:rsidR="00685841" w:rsidRPr="00B2337E">
        <w:rPr>
          <w:b/>
        </w:rPr>
        <w:t xml:space="preserve">. Фонд софинансирования </w:t>
      </w:r>
      <w:r w:rsidRPr="00B2337E">
        <w:rPr>
          <w:b/>
        </w:rPr>
        <w:t>расходов</w:t>
      </w:r>
    </w:p>
    <w:p w:rsidR="00C05DDD" w:rsidRPr="00B2337E" w:rsidRDefault="007F40FD" w:rsidP="00144925">
      <w:pPr>
        <w:jc w:val="left"/>
      </w:pPr>
      <w:r w:rsidRPr="00B2337E">
        <w:t xml:space="preserve">Из фонда софинансирования </w:t>
      </w:r>
      <w:r w:rsidR="00E56445" w:rsidRPr="00B2337E">
        <w:t xml:space="preserve">- </w:t>
      </w:r>
      <w:r w:rsidRPr="00B2337E">
        <w:t>расход</w:t>
      </w:r>
      <w:r w:rsidR="001E38DC" w:rsidRPr="00B2337E">
        <w:t xml:space="preserve">ы бюджета поселка </w:t>
      </w:r>
      <w:r w:rsidRPr="00B2337E">
        <w:t>в 20</w:t>
      </w:r>
      <w:r w:rsidR="005373BD" w:rsidRPr="00B2337E">
        <w:t>2</w:t>
      </w:r>
      <w:r w:rsidR="00AE675E">
        <w:t>5</w:t>
      </w:r>
      <w:r w:rsidRPr="00B2337E">
        <w:t>году составят:</w:t>
      </w:r>
    </w:p>
    <w:p w:rsidR="00472DC9" w:rsidRPr="00B2337E" w:rsidRDefault="00AF3C56" w:rsidP="00560C6F">
      <w:r w:rsidRPr="00B2337E">
        <w:t>-</w:t>
      </w:r>
      <w:r w:rsidR="00917720" w:rsidRPr="00B2337E">
        <w:t xml:space="preserve"> </w:t>
      </w:r>
      <w:r w:rsidR="00272978" w:rsidRPr="00B2337E">
        <w:t xml:space="preserve">для </w:t>
      </w:r>
      <w:r w:rsidR="000B431D" w:rsidRPr="00B2337E">
        <w:t>реализаци</w:t>
      </w:r>
      <w:r w:rsidR="00E56445" w:rsidRPr="00B2337E">
        <w:t>и</w:t>
      </w:r>
      <w:r w:rsidR="000B431D" w:rsidRPr="00B2337E">
        <w:t xml:space="preserve"> государственных программ Красноярского края </w:t>
      </w:r>
      <w:r w:rsidR="00272978" w:rsidRPr="00B2337E">
        <w:t>софинансирование программных меропри</w:t>
      </w:r>
      <w:r w:rsidR="00685841" w:rsidRPr="00B2337E">
        <w:t xml:space="preserve">ятий </w:t>
      </w:r>
      <w:r w:rsidR="00E56445" w:rsidRPr="00B2337E">
        <w:t xml:space="preserve">из бюджета поселка </w:t>
      </w:r>
      <w:r w:rsidR="00272978" w:rsidRPr="00B2337E">
        <w:t xml:space="preserve">составит </w:t>
      </w:r>
      <w:r w:rsidR="000B431D" w:rsidRPr="00B2337E">
        <w:t>от 1 до 20%</w:t>
      </w:r>
      <w:r w:rsidR="00360283" w:rsidRPr="00B2337E">
        <w:t>.</w:t>
      </w:r>
    </w:p>
    <w:p w:rsidR="00560C6F" w:rsidRPr="00B2337E" w:rsidRDefault="00560C6F" w:rsidP="00560C6F">
      <w:pPr>
        <w:rPr>
          <w:b/>
        </w:rPr>
      </w:pPr>
      <w:r w:rsidRPr="00B2337E">
        <w:rPr>
          <w:b/>
        </w:rPr>
        <w:t>Статья 1</w:t>
      </w:r>
      <w:r w:rsidR="002C2A72" w:rsidRPr="00B2337E">
        <w:rPr>
          <w:b/>
        </w:rPr>
        <w:t>3</w:t>
      </w:r>
      <w:r w:rsidR="00D148CA" w:rsidRPr="00B2337E">
        <w:rPr>
          <w:b/>
        </w:rPr>
        <w:t>. Резервный фонд</w:t>
      </w:r>
    </w:p>
    <w:p w:rsidR="000D1A4B" w:rsidRPr="00B2337E" w:rsidRDefault="00560C6F" w:rsidP="00560C6F">
      <w:r w:rsidRPr="00B2337E">
        <w:t xml:space="preserve">1.Установить, что в расходной части бюджета поселка Березовка </w:t>
      </w:r>
      <w:r w:rsidR="00465066" w:rsidRPr="00B2337E">
        <w:t xml:space="preserve">предусматривается резервный фонд </w:t>
      </w:r>
      <w:r w:rsidRPr="00B2337E">
        <w:t>на 20</w:t>
      </w:r>
      <w:r w:rsidR="005373BD" w:rsidRPr="00B2337E">
        <w:t>2</w:t>
      </w:r>
      <w:r w:rsidR="00AE675E">
        <w:t>5</w:t>
      </w:r>
      <w:r w:rsidR="005373BD" w:rsidRPr="00B2337E">
        <w:t xml:space="preserve"> год и плановый период 202</w:t>
      </w:r>
      <w:r w:rsidR="00AE675E">
        <w:t>6</w:t>
      </w:r>
      <w:r w:rsidRPr="00B2337E">
        <w:t>-20</w:t>
      </w:r>
      <w:r w:rsidR="00360283" w:rsidRPr="00B2337E">
        <w:t>2</w:t>
      </w:r>
      <w:r w:rsidR="00AE675E">
        <w:t>7</w:t>
      </w:r>
      <w:r w:rsidR="00685841" w:rsidRPr="00B2337E">
        <w:t xml:space="preserve"> годы</w:t>
      </w:r>
      <w:r w:rsidRPr="00B2337E">
        <w:t xml:space="preserve"> в сумме</w:t>
      </w:r>
      <w:r w:rsidR="000D1A4B" w:rsidRPr="00B2337E">
        <w:t>:</w:t>
      </w:r>
    </w:p>
    <w:p w:rsidR="000D1A4B" w:rsidRPr="00B2337E" w:rsidRDefault="000D1A4B" w:rsidP="00560C6F">
      <w:r w:rsidRPr="00B2337E">
        <w:t>20</w:t>
      </w:r>
      <w:r w:rsidR="005373BD" w:rsidRPr="00B2337E">
        <w:t>2</w:t>
      </w:r>
      <w:r w:rsidR="00AE675E">
        <w:t>5</w:t>
      </w:r>
      <w:r w:rsidRPr="00B2337E">
        <w:t xml:space="preserve"> год - </w:t>
      </w:r>
      <w:r w:rsidR="003354B4" w:rsidRPr="00B2337E">
        <w:t>3</w:t>
      </w:r>
      <w:r w:rsidR="003A1576" w:rsidRPr="00B2337E">
        <w:t xml:space="preserve">00 000,00 </w:t>
      </w:r>
      <w:r w:rsidR="00560C6F" w:rsidRPr="00B2337E">
        <w:t>рублей</w:t>
      </w:r>
      <w:r w:rsidRPr="00B2337E">
        <w:t>;</w:t>
      </w:r>
    </w:p>
    <w:p w:rsidR="000D1A4B" w:rsidRPr="00B2337E" w:rsidRDefault="00C37494" w:rsidP="00560C6F">
      <w:r w:rsidRPr="00B2337E">
        <w:t>202</w:t>
      </w:r>
      <w:r w:rsidR="00AE675E">
        <w:t>6</w:t>
      </w:r>
      <w:r w:rsidR="00685841" w:rsidRPr="00B2337E">
        <w:t xml:space="preserve"> год - </w:t>
      </w:r>
      <w:r w:rsidR="003354B4" w:rsidRPr="00B2337E">
        <w:t>3</w:t>
      </w:r>
      <w:r w:rsidR="00E34643" w:rsidRPr="00B2337E">
        <w:t>00</w:t>
      </w:r>
      <w:r w:rsidR="003A1576" w:rsidRPr="00B2337E">
        <w:t xml:space="preserve"> 000,00 </w:t>
      </w:r>
      <w:r w:rsidR="000D1A4B" w:rsidRPr="00B2337E">
        <w:t>рублей;</w:t>
      </w:r>
    </w:p>
    <w:p w:rsidR="00560C6F" w:rsidRPr="00B2337E" w:rsidRDefault="00360283" w:rsidP="00560C6F">
      <w:r w:rsidRPr="00B2337E">
        <w:t>202</w:t>
      </w:r>
      <w:r w:rsidR="00AE675E">
        <w:t>7</w:t>
      </w:r>
      <w:r w:rsidR="00685841" w:rsidRPr="00B2337E">
        <w:t xml:space="preserve"> год - </w:t>
      </w:r>
      <w:r w:rsidR="003354B4" w:rsidRPr="00B2337E">
        <w:t>3</w:t>
      </w:r>
      <w:r w:rsidR="00E34643" w:rsidRPr="00B2337E">
        <w:t>00</w:t>
      </w:r>
      <w:r w:rsidR="003A1576" w:rsidRPr="00B2337E">
        <w:t> 000,00 рублей:</w:t>
      </w:r>
    </w:p>
    <w:p w:rsidR="00560C6F" w:rsidRPr="00B2337E" w:rsidRDefault="00560C6F" w:rsidP="00560C6F">
      <w:r w:rsidRPr="00B2337E">
        <w:t>2.Расходование средств резервного фонда осуществляется в порядке, установленном Постановлением Администрации поселка Березовка о расходовании средств резервного фонда.</w:t>
      </w:r>
    </w:p>
    <w:p w:rsidR="008A1720" w:rsidRDefault="00C516F7" w:rsidP="00954C59">
      <w:pPr>
        <w:jc w:val="left"/>
      </w:pPr>
      <w:r w:rsidRPr="00B2337E">
        <w:t>3</w:t>
      </w:r>
      <w:r w:rsidR="00AA4609" w:rsidRPr="00B2337E">
        <w:t>. Администрация поселка Березовка ежеквартально информируе</w:t>
      </w:r>
      <w:r w:rsidR="00685841" w:rsidRPr="00B2337E">
        <w:t xml:space="preserve">т Березовский поселковый Совет </w:t>
      </w:r>
      <w:r w:rsidR="00AA4609" w:rsidRPr="00B2337E">
        <w:t>депутатов о расходовании средств резервного фонда</w:t>
      </w:r>
      <w:r w:rsidR="00685841" w:rsidRPr="00B2337E">
        <w:t>.</w:t>
      </w:r>
    </w:p>
    <w:p w:rsidR="002B25D3" w:rsidRPr="00B2337E" w:rsidRDefault="002B25D3" w:rsidP="002B25D3">
      <w:pPr>
        <w:rPr>
          <w:b/>
        </w:rPr>
      </w:pPr>
      <w:r w:rsidRPr="00B2337E">
        <w:rPr>
          <w:b/>
        </w:rPr>
        <w:t>Статья 14. Муниципальные внутренние заимствования поселка Березовка</w:t>
      </w:r>
    </w:p>
    <w:p w:rsidR="002B25D3" w:rsidRPr="00B2337E" w:rsidRDefault="002B25D3" w:rsidP="002B25D3">
      <w:pPr>
        <w:shd w:val="clear" w:color="auto" w:fill="FFFFFF"/>
        <w:tabs>
          <w:tab w:val="left" w:pos="0"/>
        </w:tabs>
        <w:spacing w:before="5" w:line="274" w:lineRule="exact"/>
        <w:ind w:right="17"/>
      </w:pPr>
      <w:r w:rsidRPr="00B2337E">
        <w:t>Утвердить «Программу муниципальных внутренних заимствований муниципального образования в валюте Российской Федерации на 202</w:t>
      </w:r>
      <w:r>
        <w:t>5</w:t>
      </w:r>
      <w:r w:rsidRPr="00B2337E">
        <w:t xml:space="preserve"> год и плановый период 202</w:t>
      </w:r>
      <w:r>
        <w:t>6</w:t>
      </w:r>
      <w:r w:rsidRPr="00B2337E">
        <w:t xml:space="preserve"> и 202</w:t>
      </w:r>
      <w:r>
        <w:t>7</w:t>
      </w:r>
      <w:r w:rsidRPr="00B2337E">
        <w:t xml:space="preserve"> годы» (Приложение № 8).</w:t>
      </w:r>
    </w:p>
    <w:p w:rsidR="002B25D3" w:rsidRPr="00B2337E" w:rsidRDefault="002B25D3" w:rsidP="002B25D3">
      <w:pPr>
        <w:jc w:val="left"/>
        <w:rPr>
          <w:b/>
        </w:rPr>
      </w:pPr>
      <w:r w:rsidRPr="00B2337E">
        <w:rPr>
          <w:b/>
        </w:rPr>
        <w:t>Статья 15. Муниципальный внутренний долг поселка Березовка</w:t>
      </w:r>
    </w:p>
    <w:p w:rsidR="002B25D3" w:rsidRPr="00B2337E" w:rsidRDefault="001F0623" w:rsidP="002B25D3">
      <w:r>
        <w:t>1.</w:t>
      </w:r>
      <w:r w:rsidR="002B25D3" w:rsidRPr="00B2337E">
        <w:t xml:space="preserve">Установить </w:t>
      </w:r>
      <w:r>
        <w:t>м</w:t>
      </w:r>
      <w:r w:rsidR="002B25D3" w:rsidRPr="00B2337E">
        <w:t>униципальн</w:t>
      </w:r>
      <w:r>
        <w:t>ый</w:t>
      </w:r>
      <w:r w:rsidR="002B25D3" w:rsidRPr="00B2337E">
        <w:t xml:space="preserve"> внутренн</w:t>
      </w:r>
      <w:r>
        <w:t>ий</w:t>
      </w:r>
      <w:r w:rsidR="002B25D3" w:rsidRPr="00B2337E">
        <w:t xml:space="preserve"> долг поселка Березовка по долговым обязательствам поселка Березовка</w:t>
      </w:r>
      <w:r>
        <w:t>, в том числе по муниципальным гарантиям</w:t>
      </w:r>
      <w:r w:rsidR="002B25D3" w:rsidRPr="00B2337E">
        <w:t xml:space="preserve"> по состоянию:</w:t>
      </w:r>
    </w:p>
    <w:p w:rsidR="002B25D3" w:rsidRPr="00B2337E" w:rsidRDefault="002B25D3" w:rsidP="002B25D3">
      <w:r w:rsidRPr="00B2337E">
        <w:t>на 1 января 202</w:t>
      </w:r>
      <w:r w:rsidR="006C0ACB">
        <w:t>5</w:t>
      </w:r>
      <w:r w:rsidRPr="00B2337E">
        <w:t xml:space="preserve"> года </w:t>
      </w:r>
      <w:r w:rsidR="001F0623">
        <w:t>-</w:t>
      </w:r>
      <w:r w:rsidRPr="00B2337E">
        <w:t xml:space="preserve"> </w:t>
      </w:r>
      <w:r w:rsidR="00EF1A39">
        <w:t>0,00</w:t>
      </w:r>
      <w:r w:rsidR="006C0ACB">
        <w:t xml:space="preserve"> </w:t>
      </w:r>
      <w:r w:rsidRPr="00B2337E">
        <w:t>рубл</w:t>
      </w:r>
      <w:r w:rsidR="00EF1A39">
        <w:t>ей</w:t>
      </w:r>
      <w:r w:rsidRPr="00B2337E">
        <w:t>;</w:t>
      </w:r>
    </w:p>
    <w:p w:rsidR="002B25D3" w:rsidRPr="00B2337E" w:rsidRDefault="002B25D3" w:rsidP="002B25D3">
      <w:r w:rsidRPr="00B2337E">
        <w:t>на 1 января 202</w:t>
      </w:r>
      <w:r w:rsidR="006C0ACB">
        <w:t>6</w:t>
      </w:r>
      <w:r w:rsidRPr="00B2337E">
        <w:t xml:space="preserve"> года – </w:t>
      </w:r>
      <w:r w:rsidR="00EF1A39">
        <w:t>0,00</w:t>
      </w:r>
      <w:r w:rsidRPr="00B2337E">
        <w:t xml:space="preserve"> рублей;</w:t>
      </w:r>
    </w:p>
    <w:p w:rsidR="002B25D3" w:rsidRPr="00B2337E" w:rsidRDefault="002B25D3" w:rsidP="002B25D3">
      <w:r w:rsidRPr="00B2337E">
        <w:t>на 1 января 202</w:t>
      </w:r>
      <w:r w:rsidR="006C0ACB">
        <w:t>7</w:t>
      </w:r>
      <w:r w:rsidRPr="00B2337E">
        <w:t xml:space="preserve"> года – </w:t>
      </w:r>
      <w:r w:rsidR="00EF1A39">
        <w:t>0,00</w:t>
      </w:r>
      <w:r w:rsidRPr="00B2337E">
        <w:t xml:space="preserve"> рублей.</w:t>
      </w:r>
    </w:p>
    <w:p w:rsidR="002B25D3" w:rsidRPr="00B2337E" w:rsidRDefault="001F0623" w:rsidP="00B94467">
      <w:pPr>
        <w:shd w:val="clear" w:color="auto" w:fill="FFFFFF"/>
        <w:tabs>
          <w:tab w:val="left" w:pos="0"/>
        </w:tabs>
        <w:spacing w:before="5" w:line="274" w:lineRule="exact"/>
        <w:ind w:right="19"/>
      </w:pPr>
      <w:r>
        <w:t>2</w:t>
      </w:r>
      <w:r w:rsidR="002B25D3" w:rsidRPr="00B2337E">
        <w:t>. Утвердить «Программу муниципальных гарантий муниципального образования в валюте Российской Федерации на 202</w:t>
      </w:r>
      <w:r w:rsidR="006C0ACB">
        <w:t>5</w:t>
      </w:r>
      <w:r w:rsidR="002B25D3" w:rsidRPr="00B2337E">
        <w:t xml:space="preserve"> год и плановый период 202</w:t>
      </w:r>
      <w:r w:rsidR="006C0ACB">
        <w:t>6 и 2027</w:t>
      </w:r>
      <w:r w:rsidR="002B25D3" w:rsidRPr="00B2337E">
        <w:t xml:space="preserve"> годы» (согласно приложению № 9 к настоящему Решению).</w:t>
      </w:r>
    </w:p>
    <w:p w:rsidR="00CB5FDC" w:rsidRPr="00B2337E" w:rsidRDefault="002010E1" w:rsidP="009A2917">
      <w:pPr>
        <w:jc w:val="left"/>
        <w:rPr>
          <w:b/>
        </w:rPr>
      </w:pPr>
      <w:r w:rsidRPr="00B94467">
        <w:rPr>
          <w:b/>
        </w:rPr>
        <w:t xml:space="preserve">Статья </w:t>
      </w:r>
      <w:r w:rsidR="00B84974" w:rsidRPr="00B94467">
        <w:rPr>
          <w:b/>
        </w:rPr>
        <w:t>1</w:t>
      </w:r>
      <w:r w:rsidR="00B94467" w:rsidRPr="00B94467">
        <w:rPr>
          <w:b/>
        </w:rPr>
        <w:t>6</w:t>
      </w:r>
      <w:r w:rsidRPr="00B94467">
        <w:rPr>
          <w:b/>
        </w:rPr>
        <w:t>. Публичные нормативные</w:t>
      </w:r>
      <w:r w:rsidRPr="00B2337E">
        <w:rPr>
          <w:b/>
        </w:rPr>
        <w:t xml:space="preserve"> обязательства поселка Березовка</w:t>
      </w:r>
    </w:p>
    <w:p w:rsidR="002C2A72" w:rsidRPr="00B2337E" w:rsidRDefault="002C2A72" w:rsidP="002C2A72">
      <w:r w:rsidRPr="00B2337E">
        <w:t>В бюджете поселка Березовка расходы на исполнение публичных нормативных обязательств в отношении физических лиц предусмотрены расходы на передачу полномочий по выплате пенсий  в 202</w:t>
      </w:r>
      <w:r w:rsidR="00AE675E">
        <w:t>5</w:t>
      </w:r>
      <w:r w:rsidRPr="00B2337E">
        <w:t xml:space="preserve"> году в сумме </w:t>
      </w:r>
      <w:r w:rsidR="00AE675E">
        <w:t>345 967,20</w:t>
      </w:r>
      <w:r w:rsidRPr="00B2337E">
        <w:t xml:space="preserve"> рубл</w:t>
      </w:r>
      <w:r w:rsidR="00AE675E">
        <w:t>ей</w:t>
      </w:r>
      <w:r w:rsidRPr="00B2337E">
        <w:t>.</w:t>
      </w:r>
    </w:p>
    <w:p w:rsidR="00CB5FDC" w:rsidRPr="00B2337E" w:rsidRDefault="00387449" w:rsidP="009A2917">
      <w:pPr>
        <w:jc w:val="left"/>
        <w:rPr>
          <w:b/>
        </w:rPr>
      </w:pPr>
      <w:r w:rsidRPr="00B2337E">
        <w:rPr>
          <w:b/>
        </w:rPr>
        <w:t xml:space="preserve">Статья </w:t>
      </w:r>
      <w:r w:rsidR="00B84974" w:rsidRPr="00B2337E">
        <w:rPr>
          <w:b/>
        </w:rPr>
        <w:t>1</w:t>
      </w:r>
      <w:r w:rsidR="00B94467">
        <w:rPr>
          <w:b/>
        </w:rPr>
        <w:t>7</w:t>
      </w:r>
      <w:r w:rsidR="0071376B" w:rsidRPr="00B2337E">
        <w:rPr>
          <w:b/>
        </w:rPr>
        <w:t xml:space="preserve">. </w:t>
      </w:r>
      <w:r w:rsidRPr="00B2337E">
        <w:rPr>
          <w:b/>
        </w:rPr>
        <w:t xml:space="preserve">Обслуживание </w:t>
      </w:r>
      <w:r w:rsidR="00D148CA" w:rsidRPr="00B2337E">
        <w:rPr>
          <w:b/>
        </w:rPr>
        <w:t>счета поселка Березовка</w:t>
      </w:r>
    </w:p>
    <w:p w:rsidR="0031348B" w:rsidRPr="00B2337E" w:rsidRDefault="0031348B" w:rsidP="0031348B">
      <w:r w:rsidRPr="00B2337E">
        <w:t>1.Кассовое обслуживание исполнения бюджета поселка Березовка в части проведения и учета операций по кассовым поступлениям в бюджет поселка и кассовым выплатам из бюджета поселка осуществляется Управлением Федерального казначейства по Красноярскому краю через открытие и ведение лицевого счета бюджета п</w:t>
      </w:r>
      <w:r w:rsidR="00D826A1" w:rsidRPr="00B2337E">
        <w:t xml:space="preserve">оселка </w:t>
      </w:r>
      <w:r w:rsidRPr="00B2337E">
        <w:t>Березовка.</w:t>
      </w:r>
    </w:p>
    <w:p w:rsidR="0031348B" w:rsidRPr="00B2337E" w:rsidRDefault="0031348B" w:rsidP="0031348B">
      <w:r w:rsidRPr="00B2337E">
        <w:t>2. Исполнение бюджета п</w:t>
      </w:r>
      <w:r w:rsidR="00D826A1" w:rsidRPr="00B2337E">
        <w:t>оселка</w:t>
      </w:r>
      <w:r w:rsidR="00281693" w:rsidRPr="00B2337E">
        <w:t xml:space="preserve"> </w:t>
      </w:r>
      <w:r w:rsidRPr="00B2337E">
        <w:t xml:space="preserve">Березовка в части санкционирования оплаты денежных обязательств, открытия и ведения лицевых счетов осуществляется </w:t>
      </w:r>
      <w:r w:rsidR="00111806" w:rsidRPr="00B2337E">
        <w:t xml:space="preserve">Управлением Федерального казначейства по </w:t>
      </w:r>
      <w:r w:rsidR="000B431D" w:rsidRPr="00B2337E">
        <w:t>К</w:t>
      </w:r>
      <w:r w:rsidR="00111806" w:rsidRPr="00B2337E">
        <w:t>расноярскому краю</w:t>
      </w:r>
      <w:r w:rsidRPr="00B2337E">
        <w:t xml:space="preserve"> на основании соглашения и на безвозмездной основе.</w:t>
      </w:r>
    </w:p>
    <w:p w:rsidR="00BB4469" w:rsidRPr="00B2337E" w:rsidRDefault="00C05DDD" w:rsidP="00954C59">
      <w:r w:rsidRPr="00B2337E">
        <w:t>3</w:t>
      </w:r>
      <w:r w:rsidR="0031348B" w:rsidRPr="00B2337E">
        <w:t>. Остатки средств бюджета поселка на 1 января 20</w:t>
      </w:r>
      <w:r w:rsidR="00954C59" w:rsidRPr="00B2337E">
        <w:t>2</w:t>
      </w:r>
      <w:r w:rsidR="00AE675E">
        <w:t>5</w:t>
      </w:r>
      <w:r w:rsidR="00954C59" w:rsidRPr="00B2337E">
        <w:t xml:space="preserve"> года, 1 января 202</w:t>
      </w:r>
      <w:r w:rsidR="00AE675E">
        <w:t>6</w:t>
      </w:r>
      <w:r w:rsidR="006830D1" w:rsidRPr="00B2337E">
        <w:t xml:space="preserve"> года, 1 </w:t>
      </w:r>
      <w:r w:rsidR="00954C59" w:rsidRPr="00B2337E">
        <w:t>января 202</w:t>
      </w:r>
      <w:r w:rsidR="00AE675E">
        <w:t>7</w:t>
      </w:r>
      <w:r w:rsidR="0031348B" w:rsidRPr="00B2337E">
        <w:t xml:space="preserve"> года в полном объеме направляются на покрытие временных кассовых разрывов, возникающих в ходе исполнения бюджета п</w:t>
      </w:r>
      <w:r w:rsidR="00FB526D" w:rsidRPr="00B2337E">
        <w:t>оселка</w:t>
      </w:r>
      <w:r w:rsidR="0031348B" w:rsidRPr="00B2337E">
        <w:t xml:space="preserve"> Березовка в 20</w:t>
      </w:r>
      <w:r w:rsidR="00013B52" w:rsidRPr="00B2337E">
        <w:t>2</w:t>
      </w:r>
      <w:r w:rsidR="00AE675E">
        <w:t>5</w:t>
      </w:r>
      <w:r w:rsidR="0031348B" w:rsidRPr="00B2337E">
        <w:t>,</w:t>
      </w:r>
      <w:r w:rsidR="004A664F" w:rsidRPr="00B2337E">
        <w:t xml:space="preserve"> </w:t>
      </w:r>
      <w:r w:rsidR="00013B52" w:rsidRPr="00B2337E">
        <w:t>202</w:t>
      </w:r>
      <w:r w:rsidR="00AE675E">
        <w:t>6</w:t>
      </w:r>
      <w:r w:rsidR="0031348B" w:rsidRPr="00B2337E">
        <w:t>, 20</w:t>
      </w:r>
      <w:r w:rsidR="00013B52" w:rsidRPr="00B2337E">
        <w:t>2</w:t>
      </w:r>
      <w:r w:rsidR="00AE675E">
        <w:t>7</w:t>
      </w:r>
      <w:r w:rsidR="0031348B" w:rsidRPr="00B2337E">
        <w:t xml:space="preserve"> годах.</w:t>
      </w:r>
    </w:p>
    <w:p w:rsidR="00CD67A1" w:rsidRPr="00B2337E" w:rsidRDefault="0071376B" w:rsidP="00CD67A1">
      <w:pPr>
        <w:pStyle w:val="a9"/>
        <w:rPr>
          <w:b/>
        </w:rPr>
      </w:pPr>
      <w:r w:rsidRPr="00B2337E">
        <w:rPr>
          <w:b/>
        </w:rPr>
        <w:t xml:space="preserve">Статья </w:t>
      </w:r>
      <w:r w:rsidR="00B84974" w:rsidRPr="00B2337E">
        <w:rPr>
          <w:b/>
        </w:rPr>
        <w:t>1</w:t>
      </w:r>
      <w:r w:rsidR="00B94467">
        <w:rPr>
          <w:b/>
        </w:rPr>
        <w:t>8</w:t>
      </w:r>
      <w:r w:rsidR="00CD67A1" w:rsidRPr="00B2337E">
        <w:rPr>
          <w:b/>
        </w:rPr>
        <w:t>. Дорожный фонд</w:t>
      </w:r>
    </w:p>
    <w:p w:rsidR="00B736FA" w:rsidRPr="00B2337E" w:rsidRDefault="00B736FA" w:rsidP="00B736FA">
      <w:pPr>
        <w:pStyle w:val="a9"/>
        <w:rPr>
          <w:spacing w:val="-1"/>
        </w:rPr>
      </w:pPr>
      <w:r w:rsidRPr="00B2337E">
        <w:t>Утвердить дорожный фонд поселка Березовка в 202</w:t>
      </w:r>
      <w:r w:rsidR="00AE675E">
        <w:t>5</w:t>
      </w:r>
      <w:r w:rsidRPr="00B2337E">
        <w:t xml:space="preserve"> год</w:t>
      </w:r>
      <w:r w:rsidR="00856088">
        <w:t>у</w:t>
      </w:r>
      <w:r w:rsidRPr="00B2337E">
        <w:t xml:space="preserve"> в сумме</w:t>
      </w:r>
      <w:r w:rsidR="00AE675E">
        <w:t xml:space="preserve"> 1</w:t>
      </w:r>
      <w:r w:rsidR="007E0509">
        <w:t>7 218 603</w:t>
      </w:r>
      <w:r w:rsidR="00AE675E">
        <w:t>,29</w:t>
      </w:r>
      <w:r w:rsidRPr="00B2337E">
        <w:t xml:space="preserve">  рублей, в 202</w:t>
      </w:r>
      <w:r w:rsidR="00AE675E">
        <w:t>6</w:t>
      </w:r>
      <w:r w:rsidRPr="00B2337E">
        <w:t xml:space="preserve"> году в сумме </w:t>
      </w:r>
      <w:r w:rsidR="00AE675E">
        <w:t>1</w:t>
      </w:r>
      <w:r w:rsidR="007E0509">
        <w:t>7 161 430</w:t>
      </w:r>
      <w:r w:rsidR="00AE675E">
        <w:t>,00</w:t>
      </w:r>
      <w:r w:rsidRPr="00B2337E">
        <w:t xml:space="preserve"> рублей, в 202</w:t>
      </w:r>
      <w:r w:rsidR="004C702A">
        <w:t>7</w:t>
      </w:r>
      <w:r w:rsidRPr="00B2337E">
        <w:t xml:space="preserve"> году в сумме </w:t>
      </w:r>
      <w:r w:rsidR="004C702A">
        <w:t>1</w:t>
      </w:r>
      <w:r w:rsidR="007E0509">
        <w:t>7 161 430</w:t>
      </w:r>
      <w:r w:rsidR="004C702A">
        <w:t>,00</w:t>
      </w:r>
      <w:r w:rsidRPr="00B2337E">
        <w:t xml:space="preserve"> рублей. В том числе у</w:t>
      </w:r>
      <w:r w:rsidRPr="00B2337E">
        <w:rPr>
          <w:spacing w:val="-1"/>
        </w:rPr>
        <w:t>твердить объем поступлений от акцизов в дорожный фонд поселка Березовка на 202</w:t>
      </w:r>
      <w:r w:rsidR="004C702A">
        <w:rPr>
          <w:spacing w:val="-1"/>
        </w:rPr>
        <w:t>5</w:t>
      </w:r>
      <w:r w:rsidRPr="00B2337E">
        <w:rPr>
          <w:spacing w:val="-1"/>
        </w:rPr>
        <w:t xml:space="preserve"> год –</w:t>
      </w:r>
      <w:r w:rsidR="004C702A">
        <w:rPr>
          <w:spacing w:val="-1"/>
        </w:rPr>
        <w:t xml:space="preserve"> 1 846 700</w:t>
      </w:r>
      <w:r w:rsidRPr="00B2337E">
        <w:rPr>
          <w:spacing w:val="-1"/>
        </w:rPr>
        <w:t>,00 рублей, на 202</w:t>
      </w:r>
      <w:r w:rsidR="004C702A">
        <w:rPr>
          <w:spacing w:val="-1"/>
        </w:rPr>
        <w:t>6</w:t>
      </w:r>
      <w:r w:rsidRPr="00B2337E">
        <w:rPr>
          <w:spacing w:val="-1"/>
        </w:rPr>
        <w:t xml:space="preserve"> год – </w:t>
      </w:r>
      <w:r w:rsidR="004C702A">
        <w:rPr>
          <w:spacing w:val="-1"/>
        </w:rPr>
        <w:t>1 846 700</w:t>
      </w:r>
      <w:r w:rsidRPr="00B2337E">
        <w:rPr>
          <w:spacing w:val="-1"/>
        </w:rPr>
        <w:t>,00 рублей, 202</w:t>
      </w:r>
      <w:r w:rsidR="004C702A">
        <w:rPr>
          <w:spacing w:val="-1"/>
        </w:rPr>
        <w:t>7</w:t>
      </w:r>
      <w:r w:rsidRPr="00B2337E">
        <w:rPr>
          <w:spacing w:val="-1"/>
        </w:rPr>
        <w:t xml:space="preserve"> год –</w:t>
      </w:r>
      <w:r w:rsidR="004C702A">
        <w:rPr>
          <w:spacing w:val="-1"/>
        </w:rPr>
        <w:t>1 846</w:t>
      </w:r>
      <w:r w:rsidR="00174810">
        <w:rPr>
          <w:spacing w:val="-1"/>
        </w:rPr>
        <w:t xml:space="preserve"> </w:t>
      </w:r>
      <w:r w:rsidR="004C702A">
        <w:rPr>
          <w:spacing w:val="-1"/>
        </w:rPr>
        <w:t>7</w:t>
      </w:r>
      <w:r w:rsidR="00174810">
        <w:rPr>
          <w:spacing w:val="-1"/>
        </w:rPr>
        <w:t>00</w:t>
      </w:r>
      <w:r w:rsidRPr="00B2337E">
        <w:rPr>
          <w:spacing w:val="-1"/>
        </w:rPr>
        <w:t>,00 рублей.</w:t>
      </w:r>
    </w:p>
    <w:p w:rsidR="00AD7DCF" w:rsidRPr="00B2337E" w:rsidRDefault="0071376B" w:rsidP="008B2252">
      <w:pPr>
        <w:pStyle w:val="a9"/>
        <w:rPr>
          <w:b/>
        </w:rPr>
      </w:pPr>
      <w:r w:rsidRPr="00B2337E">
        <w:rPr>
          <w:b/>
        </w:rPr>
        <w:t xml:space="preserve">Статья </w:t>
      </w:r>
      <w:r w:rsidR="00174810">
        <w:rPr>
          <w:b/>
        </w:rPr>
        <w:t>1</w:t>
      </w:r>
      <w:r w:rsidR="00B94467">
        <w:rPr>
          <w:b/>
        </w:rPr>
        <w:t>9</w:t>
      </w:r>
      <w:r w:rsidR="004E16C7" w:rsidRPr="00B2337E">
        <w:rPr>
          <w:b/>
        </w:rPr>
        <w:t>.</w:t>
      </w:r>
      <w:r w:rsidR="00AD7DCF" w:rsidRPr="00B2337E">
        <w:rPr>
          <w:b/>
        </w:rPr>
        <w:t xml:space="preserve"> </w:t>
      </w:r>
      <w:r w:rsidR="0030706C" w:rsidRPr="00B2337E">
        <w:rPr>
          <w:b/>
        </w:rPr>
        <w:t>Вступление в силу настоящего Решения</w:t>
      </w:r>
    </w:p>
    <w:p w:rsidR="0093548E" w:rsidRPr="00B2337E" w:rsidRDefault="0093548E" w:rsidP="0093548E">
      <w:pPr>
        <w:pStyle w:val="a9"/>
        <w:ind w:firstLine="709"/>
        <w:rPr>
          <w:spacing w:val="-4"/>
        </w:rPr>
      </w:pPr>
      <w:r w:rsidRPr="00B2337E">
        <w:lastRenderedPageBreak/>
        <w:t xml:space="preserve">Настоящее Решение вступает в силу со следующего дня после официального опубликования в районной газете «Пригород», распространяется на правоотношения, возникшие </w:t>
      </w:r>
      <w:r w:rsidR="00013B52" w:rsidRPr="00B2337E">
        <w:t>с 1 января 202</w:t>
      </w:r>
      <w:r w:rsidR="004C702A">
        <w:t>5</w:t>
      </w:r>
      <w:r w:rsidRPr="00B2337E">
        <w:t xml:space="preserve"> года,</w:t>
      </w:r>
      <w:r w:rsidRPr="00B2337E">
        <w:rPr>
          <w:spacing w:val="-1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8B2252" w:rsidRDefault="008B2252" w:rsidP="00AD7DCF">
      <w:pPr>
        <w:rPr>
          <w:b/>
          <w:sz w:val="28"/>
          <w:szCs w:val="28"/>
        </w:rPr>
      </w:pPr>
    </w:p>
    <w:p w:rsidR="00AB26A6" w:rsidRDefault="00AB26A6" w:rsidP="00AD7DCF">
      <w:pPr>
        <w:rPr>
          <w:b/>
          <w:sz w:val="28"/>
          <w:szCs w:val="28"/>
        </w:rPr>
      </w:pPr>
    </w:p>
    <w:p w:rsidR="00AB26A6" w:rsidRPr="00B2337E" w:rsidRDefault="00AB26A6" w:rsidP="00AD7DCF">
      <w:pPr>
        <w:rPr>
          <w:b/>
          <w:sz w:val="28"/>
          <w:szCs w:val="28"/>
        </w:rPr>
      </w:pPr>
    </w:p>
    <w:p w:rsidR="00E35605" w:rsidRPr="00B2337E" w:rsidRDefault="00E35605" w:rsidP="00AD7DCF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174810" w:rsidTr="00AB26A6">
        <w:tc>
          <w:tcPr>
            <w:tcW w:w="4926" w:type="dxa"/>
          </w:tcPr>
          <w:p w:rsidR="00174810" w:rsidRDefault="00174810" w:rsidP="004C702A">
            <w:pPr>
              <w:jc w:val="center"/>
            </w:pPr>
            <w:r>
              <w:t>Главы поселка Березовка</w:t>
            </w:r>
          </w:p>
          <w:p w:rsidR="00174810" w:rsidRDefault="00174810" w:rsidP="004C702A">
            <w:pPr>
              <w:jc w:val="center"/>
            </w:pPr>
          </w:p>
          <w:p w:rsidR="004C702A" w:rsidRDefault="004C702A" w:rsidP="004C702A">
            <w:pPr>
              <w:jc w:val="center"/>
            </w:pPr>
          </w:p>
          <w:p w:rsidR="00174810" w:rsidRDefault="00174810" w:rsidP="004C702A">
            <w:pPr>
              <w:jc w:val="center"/>
            </w:pPr>
            <w:r>
              <w:t>_____________________ А.Н. Сабуров</w:t>
            </w:r>
          </w:p>
        </w:tc>
        <w:tc>
          <w:tcPr>
            <w:tcW w:w="4927" w:type="dxa"/>
          </w:tcPr>
          <w:p w:rsidR="00174810" w:rsidRDefault="00174810" w:rsidP="004C702A">
            <w:pPr>
              <w:jc w:val="center"/>
            </w:pPr>
            <w:r>
              <w:t>Председатель</w:t>
            </w:r>
          </w:p>
          <w:p w:rsidR="00174810" w:rsidRDefault="00174810" w:rsidP="004C702A">
            <w:pPr>
              <w:jc w:val="center"/>
            </w:pPr>
            <w:r>
              <w:t>Березовского поселкового Совета депутатов</w:t>
            </w:r>
          </w:p>
          <w:p w:rsidR="00174810" w:rsidRDefault="00174810" w:rsidP="004C702A">
            <w:pPr>
              <w:jc w:val="center"/>
            </w:pPr>
          </w:p>
          <w:p w:rsidR="00174810" w:rsidRDefault="00AB26A6" w:rsidP="004C702A">
            <w:pPr>
              <w:jc w:val="center"/>
            </w:pPr>
            <w:r>
              <w:t>______________________ С.С. Свиридов</w:t>
            </w:r>
          </w:p>
        </w:tc>
      </w:tr>
    </w:tbl>
    <w:p w:rsidR="00823D3D" w:rsidRPr="00B2337E" w:rsidRDefault="00823D3D" w:rsidP="00AD7DCF"/>
    <w:p w:rsidR="00CF2BB6" w:rsidRPr="00B2337E" w:rsidRDefault="00CF2BB6" w:rsidP="00CF2BB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sectPr w:rsidR="00CF2BB6" w:rsidRPr="00B2337E" w:rsidSect="00C94C83">
      <w:footerReference w:type="even" r:id="rId9"/>
      <w:footerReference w:type="default" r:id="rId10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E7" w:rsidRDefault="00832CE7">
      <w:r>
        <w:separator/>
      </w:r>
    </w:p>
  </w:endnote>
  <w:endnote w:type="continuationSeparator" w:id="1">
    <w:p w:rsidR="00832CE7" w:rsidRDefault="0083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C62BF2" w:rsidP="00C973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8CA" w:rsidRDefault="00D148CA" w:rsidP="00C973F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C62BF2" w:rsidP="00C973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3980">
      <w:rPr>
        <w:rStyle w:val="a7"/>
        <w:noProof/>
      </w:rPr>
      <w:t>1</w:t>
    </w:r>
    <w:r>
      <w:rPr>
        <w:rStyle w:val="a7"/>
      </w:rPr>
      <w:fldChar w:fldCharType="end"/>
    </w:r>
  </w:p>
  <w:p w:rsidR="00D148CA" w:rsidRDefault="00D148CA" w:rsidP="00C973F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E7" w:rsidRDefault="00832CE7">
      <w:r>
        <w:separator/>
      </w:r>
    </w:p>
  </w:footnote>
  <w:footnote w:type="continuationSeparator" w:id="1">
    <w:p w:rsidR="00832CE7" w:rsidRDefault="00832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6CAD"/>
    <w:multiLevelType w:val="hybridMultilevel"/>
    <w:tmpl w:val="64D6C2EA"/>
    <w:lvl w:ilvl="0" w:tplc="A0CE6ED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964148"/>
    <w:multiLevelType w:val="multilevel"/>
    <w:tmpl w:val="425AEDB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139268C"/>
    <w:multiLevelType w:val="hybridMultilevel"/>
    <w:tmpl w:val="0C8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2E3"/>
    <w:multiLevelType w:val="hybridMultilevel"/>
    <w:tmpl w:val="21EA7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87F88"/>
    <w:multiLevelType w:val="hybridMultilevel"/>
    <w:tmpl w:val="28A0D4BE"/>
    <w:lvl w:ilvl="0" w:tplc="085066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5A85E45"/>
    <w:multiLevelType w:val="hybridMultilevel"/>
    <w:tmpl w:val="7E8A0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E3591"/>
    <w:multiLevelType w:val="hybridMultilevel"/>
    <w:tmpl w:val="1B26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1B245A"/>
    <w:multiLevelType w:val="hybridMultilevel"/>
    <w:tmpl w:val="95B02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62DBA"/>
    <w:multiLevelType w:val="hybridMultilevel"/>
    <w:tmpl w:val="7662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86FF5"/>
    <w:multiLevelType w:val="hybridMultilevel"/>
    <w:tmpl w:val="C09EE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502DB"/>
    <w:multiLevelType w:val="hybridMultilevel"/>
    <w:tmpl w:val="259C43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9767F"/>
    <w:multiLevelType w:val="multilevel"/>
    <w:tmpl w:val="6B5C26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88C"/>
    <w:rsid w:val="00004061"/>
    <w:rsid w:val="00004FF1"/>
    <w:rsid w:val="00005EEC"/>
    <w:rsid w:val="00005F20"/>
    <w:rsid w:val="0000732C"/>
    <w:rsid w:val="00007E4C"/>
    <w:rsid w:val="000106C1"/>
    <w:rsid w:val="00011551"/>
    <w:rsid w:val="000135D3"/>
    <w:rsid w:val="00013B52"/>
    <w:rsid w:val="00017596"/>
    <w:rsid w:val="0002240D"/>
    <w:rsid w:val="000229ED"/>
    <w:rsid w:val="00022A6A"/>
    <w:rsid w:val="00022B4A"/>
    <w:rsid w:val="00023DF7"/>
    <w:rsid w:val="0002643E"/>
    <w:rsid w:val="00026B7C"/>
    <w:rsid w:val="000312D2"/>
    <w:rsid w:val="0003141A"/>
    <w:rsid w:val="000324CB"/>
    <w:rsid w:val="000332B7"/>
    <w:rsid w:val="00036174"/>
    <w:rsid w:val="000424B9"/>
    <w:rsid w:val="0004292D"/>
    <w:rsid w:val="000441B7"/>
    <w:rsid w:val="000465B1"/>
    <w:rsid w:val="00047768"/>
    <w:rsid w:val="00051926"/>
    <w:rsid w:val="00051939"/>
    <w:rsid w:val="0005528A"/>
    <w:rsid w:val="00055A3F"/>
    <w:rsid w:val="000573AE"/>
    <w:rsid w:val="000575CE"/>
    <w:rsid w:val="0006003D"/>
    <w:rsid w:val="00061105"/>
    <w:rsid w:val="00061ADD"/>
    <w:rsid w:val="00072D68"/>
    <w:rsid w:val="00073F30"/>
    <w:rsid w:val="000740A2"/>
    <w:rsid w:val="00075FEA"/>
    <w:rsid w:val="0008048E"/>
    <w:rsid w:val="00080ABC"/>
    <w:rsid w:val="00080EC4"/>
    <w:rsid w:val="000815D8"/>
    <w:rsid w:val="00084120"/>
    <w:rsid w:val="00085AB0"/>
    <w:rsid w:val="00086162"/>
    <w:rsid w:val="0009181B"/>
    <w:rsid w:val="00091E7D"/>
    <w:rsid w:val="00092534"/>
    <w:rsid w:val="00093786"/>
    <w:rsid w:val="00093DBD"/>
    <w:rsid w:val="000A0480"/>
    <w:rsid w:val="000A0F85"/>
    <w:rsid w:val="000A2249"/>
    <w:rsid w:val="000A2CBA"/>
    <w:rsid w:val="000A4B84"/>
    <w:rsid w:val="000A4F77"/>
    <w:rsid w:val="000A6F28"/>
    <w:rsid w:val="000A757E"/>
    <w:rsid w:val="000B3ECC"/>
    <w:rsid w:val="000B431D"/>
    <w:rsid w:val="000B4DED"/>
    <w:rsid w:val="000B6A31"/>
    <w:rsid w:val="000B7AE8"/>
    <w:rsid w:val="000B7F29"/>
    <w:rsid w:val="000C1F8F"/>
    <w:rsid w:val="000C24D0"/>
    <w:rsid w:val="000C346E"/>
    <w:rsid w:val="000C655B"/>
    <w:rsid w:val="000C69D5"/>
    <w:rsid w:val="000C7038"/>
    <w:rsid w:val="000D17F6"/>
    <w:rsid w:val="000D1A4B"/>
    <w:rsid w:val="000D25F9"/>
    <w:rsid w:val="000D2B45"/>
    <w:rsid w:val="000D5BAC"/>
    <w:rsid w:val="000D6C6D"/>
    <w:rsid w:val="000D7C20"/>
    <w:rsid w:val="000D7CD5"/>
    <w:rsid w:val="000E02EB"/>
    <w:rsid w:val="000E15E9"/>
    <w:rsid w:val="000E1991"/>
    <w:rsid w:val="000E1DFD"/>
    <w:rsid w:val="000E2672"/>
    <w:rsid w:val="000E2FE6"/>
    <w:rsid w:val="000E54EF"/>
    <w:rsid w:val="000E5E39"/>
    <w:rsid w:val="000E6CD0"/>
    <w:rsid w:val="000F0226"/>
    <w:rsid w:val="000F1212"/>
    <w:rsid w:val="000F2AC1"/>
    <w:rsid w:val="000F5F13"/>
    <w:rsid w:val="001007DC"/>
    <w:rsid w:val="0010332C"/>
    <w:rsid w:val="00103582"/>
    <w:rsid w:val="00103DB6"/>
    <w:rsid w:val="00107474"/>
    <w:rsid w:val="0010765F"/>
    <w:rsid w:val="00107D61"/>
    <w:rsid w:val="00110776"/>
    <w:rsid w:val="00111806"/>
    <w:rsid w:val="001139D0"/>
    <w:rsid w:val="001153B1"/>
    <w:rsid w:val="00117460"/>
    <w:rsid w:val="00117D75"/>
    <w:rsid w:val="0012049C"/>
    <w:rsid w:val="001218AB"/>
    <w:rsid w:val="00122840"/>
    <w:rsid w:val="0012754C"/>
    <w:rsid w:val="00132941"/>
    <w:rsid w:val="00132B64"/>
    <w:rsid w:val="0013343C"/>
    <w:rsid w:val="001350F1"/>
    <w:rsid w:val="00136731"/>
    <w:rsid w:val="00144925"/>
    <w:rsid w:val="001523B8"/>
    <w:rsid w:val="00152948"/>
    <w:rsid w:val="001536BF"/>
    <w:rsid w:val="00153F5C"/>
    <w:rsid w:val="001558F3"/>
    <w:rsid w:val="00156A89"/>
    <w:rsid w:val="00160330"/>
    <w:rsid w:val="00164287"/>
    <w:rsid w:val="00170B62"/>
    <w:rsid w:val="00172B6C"/>
    <w:rsid w:val="0017307B"/>
    <w:rsid w:val="00173583"/>
    <w:rsid w:val="00174810"/>
    <w:rsid w:val="00174982"/>
    <w:rsid w:val="001749F1"/>
    <w:rsid w:val="001771BF"/>
    <w:rsid w:val="00180C71"/>
    <w:rsid w:val="001867A8"/>
    <w:rsid w:val="00186E66"/>
    <w:rsid w:val="00192FA3"/>
    <w:rsid w:val="0019354E"/>
    <w:rsid w:val="00197759"/>
    <w:rsid w:val="001A2952"/>
    <w:rsid w:val="001A30A2"/>
    <w:rsid w:val="001A3243"/>
    <w:rsid w:val="001A3F48"/>
    <w:rsid w:val="001A4D38"/>
    <w:rsid w:val="001A55D9"/>
    <w:rsid w:val="001A62E4"/>
    <w:rsid w:val="001A66AB"/>
    <w:rsid w:val="001A6FC9"/>
    <w:rsid w:val="001B4640"/>
    <w:rsid w:val="001B5CB3"/>
    <w:rsid w:val="001C5A36"/>
    <w:rsid w:val="001C657C"/>
    <w:rsid w:val="001C7E4E"/>
    <w:rsid w:val="001D2CCB"/>
    <w:rsid w:val="001D5347"/>
    <w:rsid w:val="001D70AA"/>
    <w:rsid w:val="001E06CB"/>
    <w:rsid w:val="001E0D2F"/>
    <w:rsid w:val="001E1CA4"/>
    <w:rsid w:val="001E38DC"/>
    <w:rsid w:val="001F0623"/>
    <w:rsid w:val="001F2E05"/>
    <w:rsid w:val="001F3D49"/>
    <w:rsid w:val="001F556C"/>
    <w:rsid w:val="001F68C2"/>
    <w:rsid w:val="001F7649"/>
    <w:rsid w:val="002010E1"/>
    <w:rsid w:val="0020121B"/>
    <w:rsid w:val="002021D4"/>
    <w:rsid w:val="00202AB2"/>
    <w:rsid w:val="002047E0"/>
    <w:rsid w:val="002102D5"/>
    <w:rsid w:val="00211554"/>
    <w:rsid w:val="0021400B"/>
    <w:rsid w:val="0021586D"/>
    <w:rsid w:val="00215A66"/>
    <w:rsid w:val="002215D6"/>
    <w:rsid w:val="00224324"/>
    <w:rsid w:val="002276A2"/>
    <w:rsid w:val="00230414"/>
    <w:rsid w:val="00230A07"/>
    <w:rsid w:val="00232253"/>
    <w:rsid w:val="00235A73"/>
    <w:rsid w:val="00236562"/>
    <w:rsid w:val="0024200C"/>
    <w:rsid w:val="00242BA7"/>
    <w:rsid w:val="002448B8"/>
    <w:rsid w:val="00246099"/>
    <w:rsid w:val="002464EC"/>
    <w:rsid w:val="00246F0F"/>
    <w:rsid w:val="00250F80"/>
    <w:rsid w:val="00253104"/>
    <w:rsid w:val="00255AD8"/>
    <w:rsid w:val="00266792"/>
    <w:rsid w:val="00271A9C"/>
    <w:rsid w:val="00272978"/>
    <w:rsid w:val="002752FD"/>
    <w:rsid w:val="00277F74"/>
    <w:rsid w:val="00281693"/>
    <w:rsid w:val="00282EEA"/>
    <w:rsid w:val="00283656"/>
    <w:rsid w:val="00284214"/>
    <w:rsid w:val="00285BEE"/>
    <w:rsid w:val="00286281"/>
    <w:rsid w:val="00286974"/>
    <w:rsid w:val="00290705"/>
    <w:rsid w:val="002934EE"/>
    <w:rsid w:val="00293B89"/>
    <w:rsid w:val="00294975"/>
    <w:rsid w:val="00294AFC"/>
    <w:rsid w:val="00294C1B"/>
    <w:rsid w:val="00294DD1"/>
    <w:rsid w:val="00295510"/>
    <w:rsid w:val="002A081F"/>
    <w:rsid w:val="002A349C"/>
    <w:rsid w:val="002A35B6"/>
    <w:rsid w:val="002A3F38"/>
    <w:rsid w:val="002A4BA5"/>
    <w:rsid w:val="002A517E"/>
    <w:rsid w:val="002A5AB4"/>
    <w:rsid w:val="002B1342"/>
    <w:rsid w:val="002B25D3"/>
    <w:rsid w:val="002B7D7F"/>
    <w:rsid w:val="002C235A"/>
    <w:rsid w:val="002C2A72"/>
    <w:rsid w:val="002C3A1A"/>
    <w:rsid w:val="002C4066"/>
    <w:rsid w:val="002C4592"/>
    <w:rsid w:val="002C4AF4"/>
    <w:rsid w:val="002C4B31"/>
    <w:rsid w:val="002C516B"/>
    <w:rsid w:val="002D4BE5"/>
    <w:rsid w:val="002D73E4"/>
    <w:rsid w:val="002D7A01"/>
    <w:rsid w:val="002E02A0"/>
    <w:rsid w:val="002E06F8"/>
    <w:rsid w:val="002E42E1"/>
    <w:rsid w:val="002E483B"/>
    <w:rsid w:val="002E707A"/>
    <w:rsid w:val="002E7AAB"/>
    <w:rsid w:val="002F0053"/>
    <w:rsid w:val="002F24CF"/>
    <w:rsid w:val="002F404D"/>
    <w:rsid w:val="002F658D"/>
    <w:rsid w:val="002F7DDE"/>
    <w:rsid w:val="00302F85"/>
    <w:rsid w:val="00303868"/>
    <w:rsid w:val="003054A2"/>
    <w:rsid w:val="0030706C"/>
    <w:rsid w:val="00312A27"/>
    <w:rsid w:val="0031348B"/>
    <w:rsid w:val="00314117"/>
    <w:rsid w:val="003170CC"/>
    <w:rsid w:val="003216C3"/>
    <w:rsid w:val="00322EF7"/>
    <w:rsid w:val="00327574"/>
    <w:rsid w:val="00327948"/>
    <w:rsid w:val="00330866"/>
    <w:rsid w:val="003309D4"/>
    <w:rsid w:val="0033191F"/>
    <w:rsid w:val="00331F13"/>
    <w:rsid w:val="0033336F"/>
    <w:rsid w:val="0033420B"/>
    <w:rsid w:val="003354B4"/>
    <w:rsid w:val="00335654"/>
    <w:rsid w:val="0033575A"/>
    <w:rsid w:val="00335C50"/>
    <w:rsid w:val="003371E6"/>
    <w:rsid w:val="00344B0A"/>
    <w:rsid w:val="003454F5"/>
    <w:rsid w:val="00347B09"/>
    <w:rsid w:val="0035162F"/>
    <w:rsid w:val="00353B53"/>
    <w:rsid w:val="00354F1F"/>
    <w:rsid w:val="00355D0D"/>
    <w:rsid w:val="00356534"/>
    <w:rsid w:val="00360283"/>
    <w:rsid w:val="00361487"/>
    <w:rsid w:val="00362747"/>
    <w:rsid w:val="003627C4"/>
    <w:rsid w:val="003631E1"/>
    <w:rsid w:val="00363BE2"/>
    <w:rsid w:val="00365C06"/>
    <w:rsid w:val="0036724B"/>
    <w:rsid w:val="00367F92"/>
    <w:rsid w:val="00370DB3"/>
    <w:rsid w:val="00371F5C"/>
    <w:rsid w:val="003720FC"/>
    <w:rsid w:val="00375172"/>
    <w:rsid w:val="00375A7E"/>
    <w:rsid w:val="00376841"/>
    <w:rsid w:val="00384C38"/>
    <w:rsid w:val="00385433"/>
    <w:rsid w:val="00387449"/>
    <w:rsid w:val="00392473"/>
    <w:rsid w:val="00393649"/>
    <w:rsid w:val="00397CF3"/>
    <w:rsid w:val="003A1576"/>
    <w:rsid w:val="003A77F9"/>
    <w:rsid w:val="003B0D97"/>
    <w:rsid w:val="003B19A5"/>
    <w:rsid w:val="003B19F8"/>
    <w:rsid w:val="003B1FD0"/>
    <w:rsid w:val="003B6535"/>
    <w:rsid w:val="003C1EFB"/>
    <w:rsid w:val="003C2569"/>
    <w:rsid w:val="003C2F14"/>
    <w:rsid w:val="003C3751"/>
    <w:rsid w:val="003C6BCF"/>
    <w:rsid w:val="003D1998"/>
    <w:rsid w:val="003D2339"/>
    <w:rsid w:val="003D5C50"/>
    <w:rsid w:val="003E0082"/>
    <w:rsid w:val="003E01FA"/>
    <w:rsid w:val="003E2539"/>
    <w:rsid w:val="003E497C"/>
    <w:rsid w:val="003E4EDF"/>
    <w:rsid w:val="003E57F4"/>
    <w:rsid w:val="003F1FDB"/>
    <w:rsid w:val="003F203F"/>
    <w:rsid w:val="003F2FC0"/>
    <w:rsid w:val="003F56DD"/>
    <w:rsid w:val="003F6340"/>
    <w:rsid w:val="00400E59"/>
    <w:rsid w:val="00401BE1"/>
    <w:rsid w:val="00401FCC"/>
    <w:rsid w:val="004020E1"/>
    <w:rsid w:val="0040305A"/>
    <w:rsid w:val="004070D4"/>
    <w:rsid w:val="00410312"/>
    <w:rsid w:val="004104A6"/>
    <w:rsid w:val="004110F6"/>
    <w:rsid w:val="00411508"/>
    <w:rsid w:val="00411916"/>
    <w:rsid w:val="00415C88"/>
    <w:rsid w:val="00420EFE"/>
    <w:rsid w:val="0042166E"/>
    <w:rsid w:val="004274F1"/>
    <w:rsid w:val="004337C1"/>
    <w:rsid w:val="004372C5"/>
    <w:rsid w:val="00440590"/>
    <w:rsid w:val="004417A3"/>
    <w:rsid w:val="004418CF"/>
    <w:rsid w:val="00441A86"/>
    <w:rsid w:val="004445C8"/>
    <w:rsid w:val="00445205"/>
    <w:rsid w:val="004518DA"/>
    <w:rsid w:val="0045204E"/>
    <w:rsid w:val="00453473"/>
    <w:rsid w:val="00457AA6"/>
    <w:rsid w:val="00460C87"/>
    <w:rsid w:val="004625D5"/>
    <w:rsid w:val="00462727"/>
    <w:rsid w:val="00462A03"/>
    <w:rsid w:val="00462ADD"/>
    <w:rsid w:val="00465066"/>
    <w:rsid w:val="004673FA"/>
    <w:rsid w:val="00467A92"/>
    <w:rsid w:val="00472DC9"/>
    <w:rsid w:val="00473CE4"/>
    <w:rsid w:val="0047712C"/>
    <w:rsid w:val="004815CA"/>
    <w:rsid w:val="00481C90"/>
    <w:rsid w:val="004842EE"/>
    <w:rsid w:val="004846A8"/>
    <w:rsid w:val="004846F9"/>
    <w:rsid w:val="00485B33"/>
    <w:rsid w:val="00486BF7"/>
    <w:rsid w:val="00494750"/>
    <w:rsid w:val="00494F33"/>
    <w:rsid w:val="00497E77"/>
    <w:rsid w:val="004A0CFB"/>
    <w:rsid w:val="004A11F6"/>
    <w:rsid w:val="004A2063"/>
    <w:rsid w:val="004A2DAD"/>
    <w:rsid w:val="004A3175"/>
    <w:rsid w:val="004A4D87"/>
    <w:rsid w:val="004A529D"/>
    <w:rsid w:val="004A664F"/>
    <w:rsid w:val="004B39BA"/>
    <w:rsid w:val="004B4351"/>
    <w:rsid w:val="004B4567"/>
    <w:rsid w:val="004B4F9C"/>
    <w:rsid w:val="004B73A6"/>
    <w:rsid w:val="004B7A61"/>
    <w:rsid w:val="004C281E"/>
    <w:rsid w:val="004C29E1"/>
    <w:rsid w:val="004C32F9"/>
    <w:rsid w:val="004C3326"/>
    <w:rsid w:val="004C5578"/>
    <w:rsid w:val="004C5F82"/>
    <w:rsid w:val="004C669E"/>
    <w:rsid w:val="004C702A"/>
    <w:rsid w:val="004D0262"/>
    <w:rsid w:val="004D1BF3"/>
    <w:rsid w:val="004D217C"/>
    <w:rsid w:val="004D7A54"/>
    <w:rsid w:val="004E0ED1"/>
    <w:rsid w:val="004E16C7"/>
    <w:rsid w:val="004E2504"/>
    <w:rsid w:val="004E6D9B"/>
    <w:rsid w:val="004F4827"/>
    <w:rsid w:val="004F6969"/>
    <w:rsid w:val="004F6F49"/>
    <w:rsid w:val="004F7E64"/>
    <w:rsid w:val="00500C0B"/>
    <w:rsid w:val="00503A1B"/>
    <w:rsid w:val="005046AD"/>
    <w:rsid w:val="00505659"/>
    <w:rsid w:val="00507FD4"/>
    <w:rsid w:val="00510D09"/>
    <w:rsid w:val="00510EC3"/>
    <w:rsid w:val="00513E06"/>
    <w:rsid w:val="0051676B"/>
    <w:rsid w:val="00517E4E"/>
    <w:rsid w:val="00523DF6"/>
    <w:rsid w:val="00526D45"/>
    <w:rsid w:val="00526D7E"/>
    <w:rsid w:val="00535F9D"/>
    <w:rsid w:val="005368E4"/>
    <w:rsid w:val="005373BD"/>
    <w:rsid w:val="00540CC4"/>
    <w:rsid w:val="00542152"/>
    <w:rsid w:val="00543261"/>
    <w:rsid w:val="0054452D"/>
    <w:rsid w:val="00544D2A"/>
    <w:rsid w:val="005457DB"/>
    <w:rsid w:val="00545DCA"/>
    <w:rsid w:val="005462C7"/>
    <w:rsid w:val="005469D8"/>
    <w:rsid w:val="00550F6E"/>
    <w:rsid w:val="00554187"/>
    <w:rsid w:val="005577AE"/>
    <w:rsid w:val="00557DBF"/>
    <w:rsid w:val="00560C6F"/>
    <w:rsid w:val="0056701F"/>
    <w:rsid w:val="0057362A"/>
    <w:rsid w:val="005745AA"/>
    <w:rsid w:val="00574A87"/>
    <w:rsid w:val="00577BB9"/>
    <w:rsid w:val="00577BF0"/>
    <w:rsid w:val="00577D2A"/>
    <w:rsid w:val="00581612"/>
    <w:rsid w:val="00581E0D"/>
    <w:rsid w:val="005837C7"/>
    <w:rsid w:val="00583936"/>
    <w:rsid w:val="00584AB3"/>
    <w:rsid w:val="00585D3B"/>
    <w:rsid w:val="005878A0"/>
    <w:rsid w:val="00591D16"/>
    <w:rsid w:val="00593051"/>
    <w:rsid w:val="00594786"/>
    <w:rsid w:val="0059587F"/>
    <w:rsid w:val="0059696E"/>
    <w:rsid w:val="0059753C"/>
    <w:rsid w:val="005A0F27"/>
    <w:rsid w:val="005A1A29"/>
    <w:rsid w:val="005A2A26"/>
    <w:rsid w:val="005A45DD"/>
    <w:rsid w:val="005A7175"/>
    <w:rsid w:val="005B2DA8"/>
    <w:rsid w:val="005B2DFA"/>
    <w:rsid w:val="005B2E81"/>
    <w:rsid w:val="005B2F4C"/>
    <w:rsid w:val="005B37F3"/>
    <w:rsid w:val="005B3EB8"/>
    <w:rsid w:val="005B4EA6"/>
    <w:rsid w:val="005B6421"/>
    <w:rsid w:val="005B6679"/>
    <w:rsid w:val="005B6E53"/>
    <w:rsid w:val="005B7536"/>
    <w:rsid w:val="005B7700"/>
    <w:rsid w:val="005C0D7F"/>
    <w:rsid w:val="005C1299"/>
    <w:rsid w:val="005C20C1"/>
    <w:rsid w:val="005C242E"/>
    <w:rsid w:val="005C3FE4"/>
    <w:rsid w:val="005C4D56"/>
    <w:rsid w:val="005D1474"/>
    <w:rsid w:val="005D2490"/>
    <w:rsid w:val="005D2D7F"/>
    <w:rsid w:val="005D3526"/>
    <w:rsid w:val="005D43ED"/>
    <w:rsid w:val="005D5177"/>
    <w:rsid w:val="005E1AA7"/>
    <w:rsid w:val="005E1F3E"/>
    <w:rsid w:val="005E27D9"/>
    <w:rsid w:val="005E2E50"/>
    <w:rsid w:val="005E37F6"/>
    <w:rsid w:val="005E4454"/>
    <w:rsid w:val="005E75DB"/>
    <w:rsid w:val="005F1F70"/>
    <w:rsid w:val="005F2AC2"/>
    <w:rsid w:val="005F436D"/>
    <w:rsid w:val="005F563C"/>
    <w:rsid w:val="005F6CF6"/>
    <w:rsid w:val="005F7421"/>
    <w:rsid w:val="005F7A6E"/>
    <w:rsid w:val="005F7A6F"/>
    <w:rsid w:val="00602788"/>
    <w:rsid w:val="00603123"/>
    <w:rsid w:val="00603F52"/>
    <w:rsid w:val="0060467A"/>
    <w:rsid w:val="00605986"/>
    <w:rsid w:val="00606C19"/>
    <w:rsid w:val="00607338"/>
    <w:rsid w:val="006077C6"/>
    <w:rsid w:val="00611521"/>
    <w:rsid w:val="00613022"/>
    <w:rsid w:val="006138CD"/>
    <w:rsid w:val="00616FF0"/>
    <w:rsid w:val="00621086"/>
    <w:rsid w:val="00623214"/>
    <w:rsid w:val="0062361F"/>
    <w:rsid w:val="0062441A"/>
    <w:rsid w:val="00626068"/>
    <w:rsid w:val="00632BA4"/>
    <w:rsid w:val="0063401D"/>
    <w:rsid w:val="0063454C"/>
    <w:rsid w:val="00640545"/>
    <w:rsid w:val="00641040"/>
    <w:rsid w:val="0064307F"/>
    <w:rsid w:val="00644696"/>
    <w:rsid w:val="00644CC5"/>
    <w:rsid w:val="00647FB4"/>
    <w:rsid w:val="0065166A"/>
    <w:rsid w:val="006516BF"/>
    <w:rsid w:val="00652D90"/>
    <w:rsid w:val="00654804"/>
    <w:rsid w:val="00656DBF"/>
    <w:rsid w:val="006571FA"/>
    <w:rsid w:val="006605C6"/>
    <w:rsid w:val="00660B23"/>
    <w:rsid w:val="00663DF8"/>
    <w:rsid w:val="00663E49"/>
    <w:rsid w:val="00664EB8"/>
    <w:rsid w:val="00665121"/>
    <w:rsid w:val="00666319"/>
    <w:rsid w:val="006663C1"/>
    <w:rsid w:val="00666F62"/>
    <w:rsid w:val="00670BF9"/>
    <w:rsid w:val="006719BC"/>
    <w:rsid w:val="00674DA5"/>
    <w:rsid w:val="006759A1"/>
    <w:rsid w:val="00675AD2"/>
    <w:rsid w:val="00680F30"/>
    <w:rsid w:val="006828D4"/>
    <w:rsid w:val="006830D1"/>
    <w:rsid w:val="00685252"/>
    <w:rsid w:val="00685841"/>
    <w:rsid w:val="00690226"/>
    <w:rsid w:val="0069162A"/>
    <w:rsid w:val="00693853"/>
    <w:rsid w:val="00694479"/>
    <w:rsid w:val="0069629C"/>
    <w:rsid w:val="006A0BB1"/>
    <w:rsid w:val="006A1398"/>
    <w:rsid w:val="006A223F"/>
    <w:rsid w:val="006A2246"/>
    <w:rsid w:val="006A22AC"/>
    <w:rsid w:val="006A27B8"/>
    <w:rsid w:val="006A3E21"/>
    <w:rsid w:val="006A4DCC"/>
    <w:rsid w:val="006A5268"/>
    <w:rsid w:val="006A5866"/>
    <w:rsid w:val="006B1F42"/>
    <w:rsid w:val="006B33AA"/>
    <w:rsid w:val="006B58F0"/>
    <w:rsid w:val="006B769A"/>
    <w:rsid w:val="006C0ACB"/>
    <w:rsid w:val="006C2FF3"/>
    <w:rsid w:val="006C3A9E"/>
    <w:rsid w:val="006C5A15"/>
    <w:rsid w:val="006D0B44"/>
    <w:rsid w:val="006D16A3"/>
    <w:rsid w:val="006D3C05"/>
    <w:rsid w:val="006D58D0"/>
    <w:rsid w:val="006D72F1"/>
    <w:rsid w:val="006D77EF"/>
    <w:rsid w:val="006E14A0"/>
    <w:rsid w:val="006E1583"/>
    <w:rsid w:val="006E2A2F"/>
    <w:rsid w:val="006E3FB9"/>
    <w:rsid w:val="006E5251"/>
    <w:rsid w:val="006F0BE7"/>
    <w:rsid w:val="006F163E"/>
    <w:rsid w:val="006F2036"/>
    <w:rsid w:val="006F2196"/>
    <w:rsid w:val="006F4016"/>
    <w:rsid w:val="006F5C2D"/>
    <w:rsid w:val="00700A91"/>
    <w:rsid w:val="00700F9E"/>
    <w:rsid w:val="00702DF0"/>
    <w:rsid w:val="007071BE"/>
    <w:rsid w:val="00707EF6"/>
    <w:rsid w:val="00710AAC"/>
    <w:rsid w:val="007123C5"/>
    <w:rsid w:val="00712D54"/>
    <w:rsid w:val="007133C9"/>
    <w:rsid w:val="0071376B"/>
    <w:rsid w:val="00714D0E"/>
    <w:rsid w:val="007205B4"/>
    <w:rsid w:val="007205C4"/>
    <w:rsid w:val="00721E34"/>
    <w:rsid w:val="00724396"/>
    <w:rsid w:val="0072477F"/>
    <w:rsid w:val="00724D08"/>
    <w:rsid w:val="00726778"/>
    <w:rsid w:val="0073064D"/>
    <w:rsid w:val="00731033"/>
    <w:rsid w:val="00735333"/>
    <w:rsid w:val="007360EE"/>
    <w:rsid w:val="0073679D"/>
    <w:rsid w:val="0073768F"/>
    <w:rsid w:val="0074069B"/>
    <w:rsid w:val="00740C54"/>
    <w:rsid w:val="00741CDD"/>
    <w:rsid w:val="007426E7"/>
    <w:rsid w:val="00742B41"/>
    <w:rsid w:val="00743143"/>
    <w:rsid w:val="007449EB"/>
    <w:rsid w:val="0074672A"/>
    <w:rsid w:val="00746D68"/>
    <w:rsid w:val="00750754"/>
    <w:rsid w:val="007519E9"/>
    <w:rsid w:val="00752186"/>
    <w:rsid w:val="00752CD1"/>
    <w:rsid w:val="007543F4"/>
    <w:rsid w:val="0075496C"/>
    <w:rsid w:val="0075702C"/>
    <w:rsid w:val="007607DD"/>
    <w:rsid w:val="00761662"/>
    <w:rsid w:val="00761881"/>
    <w:rsid w:val="00763276"/>
    <w:rsid w:val="00763BC9"/>
    <w:rsid w:val="0076441E"/>
    <w:rsid w:val="0077203E"/>
    <w:rsid w:val="00772F45"/>
    <w:rsid w:val="00775935"/>
    <w:rsid w:val="00775A8C"/>
    <w:rsid w:val="0077783D"/>
    <w:rsid w:val="007817DE"/>
    <w:rsid w:val="00781BA4"/>
    <w:rsid w:val="00783F9A"/>
    <w:rsid w:val="00783FF6"/>
    <w:rsid w:val="00786046"/>
    <w:rsid w:val="00787DFB"/>
    <w:rsid w:val="00790D31"/>
    <w:rsid w:val="007929AA"/>
    <w:rsid w:val="0079319A"/>
    <w:rsid w:val="0079332A"/>
    <w:rsid w:val="00793CB0"/>
    <w:rsid w:val="00794BAC"/>
    <w:rsid w:val="00794C5D"/>
    <w:rsid w:val="007A43F0"/>
    <w:rsid w:val="007A4FBD"/>
    <w:rsid w:val="007A631F"/>
    <w:rsid w:val="007B0494"/>
    <w:rsid w:val="007B1614"/>
    <w:rsid w:val="007B2753"/>
    <w:rsid w:val="007B2CCB"/>
    <w:rsid w:val="007B5D1F"/>
    <w:rsid w:val="007B63C7"/>
    <w:rsid w:val="007B7C16"/>
    <w:rsid w:val="007C18DC"/>
    <w:rsid w:val="007C3FFA"/>
    <w:rsid w:val="007D0FE4"/>
    <w:rsid w:val="007D1B32"/>
    <w:rsid w:val="007D22F0"/>
    <w:rsid w:val="007D502D"/>
    <w:rsid w:val="007D5ADD"/>
    <w:rsid w:val="007D5BD8"/>
    <w:rsid w:val="007D5E54"/>
    <w:rsid w:val="007D6A40"/>
    <w:rsid w:val="007E0509"/>
    <w:rsid w:val="007E0961"/>
    <w:rsid w:val="007E2994"/>
    <w:rsid w:val="007E3727"/>
    <w:rsid w:val="007E647F"/>
    <w:rsid w:val="007E68BC"/>
    <w:rsid w:val="007F1809"/>
    <w:rsid w:val="007F40FD"/>
    <w:rsid w:val="00802F70"/>
    <w:rsid w:val="0080503F"/>
    <w:rsid w:val="008056FE"/>
    <w:rsid w:val="008067C5"/>
    <w:rsid w:val="00813DFB"/>
    <w:rsid w:val="008160AE"/>
    <w:rsid w:val="00817131"/>
    <w:rsid w:val="008203AB"/>
    <w:rsid w:val="00820D5F"/>
    <w:rsid w:val="00821A4E"/>
    <w:rsid w:val="00821C1F"/>
    <w:rsid w:val="0082313E"/>
    <w:rsid w:val="00823D3D"/>
    <w:rsid w:val="00825F9F"/>
    <w:rsid w:val="0083090F"/>
    <w:rsid w:val="00832B4C"/>
    <w:rsid w:val="00832CE7"/>
    <w:rsid w:val="0083381E"/>
    <w:rsid w:val="00835EE1"/>
    <w:rsid w:val="00836D8F"/>
    <w:rsid w:val="0083720C"/>
    <w:rsid w:val="00837862"/>
    <w:rsid w:val="00837C3F"/>
    <w:rsid w:val="0084053D"/>
    <w:rsid w:val="00844CE2"/>
    <w:rsid w:val="00847448"/>
    <w:rsid w:val="00852B19"/>
    <w:rsid w:val="00853F9A"/>
    <w:rsid w:val="00855975"/>
    <w:rsid w:val="00856088"/>
    <w:rsid w:val="008602E1"/>
    <w:rsid w:val="008607D5"/>
    <w:rsid w:val="008610D1"/>
    <w:rsid w:val="0086430C"/>
    <w:rsid w:val="00865613"/>
    <w:rsid w:val="00866033"/>
    <w:rsid w:val="0086729A"/>
    <w:rsid w:val="00877940"/>
    <w:rsid w:val="00877BE2"/>
    <w:rsid w:val="00880935"/>
    <w:rsid w:val="00882626"/>
    <w:rsid w:val="00882C13"/>
    <w:rsid w:val="00882E61"/>
    <w:rsid w:val="00882EBF"/>
    <w:rsid w:val="00884B69"/>
    <w:rsid w:val="00892994"/>
    <w:rsid w:val="00893D82"/>
    <w:rsid w:val="008A0AA4"/>
    <w:rsid w:val="008A1720"/>
    <w:rsid w:val="008A1BE0"/>
    <w:rsid w:val="008A1CAF"/>
    <w:rsid w:val="008A2166"/>
    <w:rsid w:val="008A2E60"/>
    <w:rsid w:val="008A584A"/>
    <w:rsid w:val="008A6CB8"/>
    <w:rsid w:val="008A7413"/>
    <w:rsid w:val="008A793B"/>
    <w:rsid w:val="008B2252"/>
    <w:rsid w:val="008B306C"/>
    <w:rsid w:val="008B3B88"/>
    <w:rsid w:val="008B412B"/>
    <w:rsid w:val="008B639E"/>
    <w:rsid w:val="008B6F8B"/>
    <w:rsid w:val="008C3A37"/>
    <w:rsid w:val="008C414B"/>
    <w:rsid w:val="008C416D"/>
    <w:rsid w:val="008C58AF"/>
    <w:rsid w:val="008C5F34"/>
    <w:rsid w:val="008C6DA9"/>
    <w:rsid w:val="008C7245"/>
    <w:rsid w:val="008C770B"/>
    <w:rsid w:val="008D1041"/>
    <w:rsid w:val="008D37F7"/>
    <w:rsid w:val="008D7153"/>
    <w:rsid w:val="008D7E5B"/>
    <w:rsid w:val="008E1476"/>
    <w:rsid w:val="008E5111"/>
    <w:rsid w:val="008F16C3"/>
    <w:rsid w:val="008F1B50"/>
    <w:rsid w:val="008F6A11"/>
    <w:rsid w:val="00900F2B"/>
    <w:rsid w:val="00903D22"/>
    <w:rsid w:val="00907273"/>
    <w:rsid w:val="009121CF"/>
    <w:rsid w:val="0091221E"/>
    <w:rsid w:val="00912541"/>
    <w:rsid w:val="009127A7"/>
    <w:rsid w:val="00917720"/>
    <w:rsid w:val="0092018C"/>
    <w:rsid w:val="00922924"/>
    <w:rsid w:val="00923DD6"/>
    <w:rsid w:val="00926499"/>
    <w:rsid w:val="00927001"/>
    <w:rsid w:val="00927525"/>
    <w:rsid w:val="00927D74"/>
    <w:rsid w:val="009304E9"/>
    <w:rsid w:val="00931131"/>
    <w:rsid w:val="009318D0"/>
    <w:rsid w:val="0093548E"/>
    <w:rsid w:val="00937F1A"/>
    <w:rsid w:val="009422CC"/>
    <w:rsid w:val="00942D7E"/>
    <w:rsid w:val="0094301A"/>
    <w:rsid w:val="00944231"/>
    <w:rsid w:val="009455AA"/>
    <w:rsid w:val="00946E52"/>
    <w:rsid w:val="0095173C"/>
    <w:rsid w:val="009539F4"/>
    <w:rsid w:val="00954C59"/>
    <w:rsid w:val="00954F02"/>
    <w:rsid w:val="00956B09"/>
    <w:rsid w:val="00957265"/>
    <w:rsid w:val="00961778"/>
    <w:rsid w:val="00962E35"/>
    <w:rsid w:val="00963979"/>
    <w:rsid w:val="00965AAF"/>
    <w:rsid w:val="00965B27"/>
    <w:rsid w:val="00965FA5"/>
    <w:rsid w:val="00966485"/>
    <w:rsid w:val="00971C55"/>
    <w:rsid w:val="009743C1"/>
    <w:rsid w:val="00974816"/>
    <w:rsid w:val="00974B4B"/>
    <w:rsid w:val="00976A16"/>
    <w:rsid w:val="009778A5"/>
    <w:rsid w:val="00980BAB"/>
    <w:rsid w:val="00981350"/>
    <w:rsid w:val="00981D7C"/>
    <w:rsid w:val="0098246A"/>
    <w:rsid w:val="009825D4"/>
    <w:rsid w:val="00983E9D"/>
    <w:rsid w:val="00983EF3"/>
    <w:rsid w:val="0098455D"/>
    <w:rsid w:val="0099131B"/>
    <w:rsid w:val="00993627"/>
    <w:rsid w:val="00993C8B"/>
    <w:rsid w:val="009956D9"/>
    <w:rsid w:val="00997FE4"/>
    <w:rsid w:val="009A2288"/>
    <w:rsid w:val="009A2917"/>
    <w:rsid w:val="009A3905"/>
    <w:rsid w:val="009A5B77"/>
    <w:rsid w:val="009A5EFA"/>
    <w:rsid w:val="009A6208"/>
    <w:rsid w:val="009A636A"/>
    <w:rsid w:val="009A761A"/>
    <w:rsid w:val="009A7B6F"/>
    <w:rsid w:val="009B050B"/>
    <w:rsid w:val="009B14C1"/>
    <w:rsid w:val="009B2513"/>
    <w:rsid w:val="009B500B"/>
    <w:rsid w:val="009B6CDC"/>
    <w:rsid w:val="009C1953"/>
    <w:rsid w:val="009C55F8"/>
    <w:rsid w:val="009C5A8C"/>
    <w:rsid w:val="009C61B9"/>
    <w:rsid w:val="009C7433"/>
    <w:rsid w:val="009D064F"/>
    <w:rsid w:val="009D1C6A"/>
    <w:rsid w:val="009D1F23"/>
    <w:rsid w:val="009D3826"/>
    <w:rsid w:val="009D383B"/>
    <w:rsid w:val="009D4A2B"/>
    <w:rsid w:val="009D4A43"/>
    <w:rsid w:val="009D688C"/>
    <w:rsid w:val="009D6A5D"/>
    <w:rsid w:val="009D75EE"/>
    <w:rsid w:val="009E1BA6"/>
    <w:rsid w:val="009E1F8D"/>
    <w:rsid w:val="009E2AC8"/>
    <w:rsid w:val="009E352C"/>
    <w:rsid w:val="009E3D01"/>
    <w:rsid w:val="009E3D29"/>
    <w:rsid w:val="009E4192"/>
    <w:rsid w:val="009E598E"/>
    <w:rsid w:val="009E6C23"/>
    <w:rsid w:val="009F1AF4"/>
    <w:rsid w:val="009F40DE"/>
    <w:rsid w:val="009F4FB3"/>
    <w:rsid w:val="009F545A"/>
    <w:rsid w:val="009F6D65"/>
    <w:rsid w:val="009F732D"/>
    <w:rsid w:val="009F7626"/>
    <w:rsid w:val="009F7BD5"/>
    <w:rsid w:val="00A00748"/>
    <w:rsid w:val="00A05234"/>
    <w:rsid w:val="00A05283"/>
    <w:rsid w:val="00A06869"/>
    <w:rsid w:val="00A07010"/>
    <w:rsid w:val="00A07ADB"/>
    <w:rsid w:val="00A07B36"/>
    <w:rsid w:val="00A134CE"/>
    <w:rsid w:val="00A14F73"/>
    <w:rsid w:val="00A14FEA"/>
    <w:rsid w:val="00A20280"/>
    <w:rsid w:val="00A2366A"/>
    <w:rsid w:val="00A23B44"/>
    <w:rsid w:val="00A23B72"/>
    <w:rsid w:val="00A27627"/>
    <w:rsid w:val="00A307F5"/>
    <w:rsid w:val="00A31975"/>
    <w:rsid w:val="00A3330A"/>
    <w:rsid w:val="00A33EE6"/>
    <w:rsid w:val="00A3494F"/>
    <w:rsid w:val="00A353F7"/>
    <w:rsid w:val="00A35E8E"/>
    <w:rsid w:val="00A360D2"/>
    <w:rsid w:val="00A37B07"/>
    <w:rsid w:val="00A4258A"/>
    <w:rsid w:val="00A438C1"/>
    <w:rsid w:val="00A51206"/>
    <w:rsid w:val="00A5442E"/>
    <w:rsid w:val="00A54DD2"/>
    <w:rsid w:val="00A56F17"/>
    <w:rsid w:val="00A577A0"/>
    <w:rsid w:val="00A65300"/>
    <w:rsid w:val="00A67804"/>
    <w:rsid w:val="00A67D48"/>
    <w:rsid w:val="00A710E5"/>
    <w:rsid w:val="00A713CE"/>
    <w:rsid w:val="00A73D8B"/>
    <w:rsid w:val="00A73EA1"/>
    <w:rsid w:val="00A73ECB"/>
    <w:rsid w:val="00A75E49"/>
    <w:rsid w:val="00A76695"/>
    <w:rsid w:val="00A832CF"/>
    <w:rsid w:val="00A83C99"/>
    <w:rsid w:val="00A92836"/>
    <w:rsid w:val="00A93507"/>
    <w:rsid w:val="00A955C2"/>
    <w:rsid w:val="00A95661"/>
    <w:rsid w:val="00A97DF1"/>
    <w:rsid w:val="00AA077D"/>
    <w:rsid w:val="00AA07A2"/>
    <w:rsid w:val="00AA2A81"/>
    <w:rsid w:val="00AA2A9B"/>
    <w:rsid w:val="00AA2E79"/>
    <w:rsid w:val="00AA3AA4"/>
    <w:rsid w:val="00AA4609"/>
    <w:rsid w:val="00AA5100"/>
    <w:rsid w:val="00AA5E40"/>
    <w:rsid w:val="00AA7204"/>
    <w:rsid w:val="00AA7A78"/>
    <w:rsid w:val="00AB19D9"/>
    <w:rsid w:val="00AB26A6"/>
    <w:rsid w:val="00AB293E"/>
    <w:rsid w:val="00AB2B7D"/>
    <w:rsid w:val="00AB62F8"/>
    <w:rsid w:val="00AC23CB"/>
    <w:rsid w:val="00AC28AB"/>
    <w:rsid w:val="00AC2EFF"/>
    <w:rsid w:val="00AC43A2"/>
    <w:rsid w:val="00AC5A18"/>
    <w:rsid w:val="00AC7670"/>
    <w:rsid w:val="00AC7937"/>
    <w:rsid w:val="00AD2E92"/>
    <w:rsid w:val="00AD353C"/>
    <w:rsid w:val="00AD4253"/>
    <w:rsid w:val="00AD4A1A"/>
    <w:rsid w:val="00AD59D5"/>
    <w:rsid w:val="00AD60AA"/>
    <w:rsid w:val="00AD6F4F"/>
    <w:rsid w:val="00AD794D"/>
    <w:rsid w:val="00AD7DCF"/>
    <w:rsid w:val="00AE0740"/>
    <w:rsid w:val="00AE175E"/>
    <w:rsid w:val="00AE251A"/>
    <w:rsid w:val="00AE376C"/>
    <w:rsid w:val="00AE471D"/>
    <w:rsid w:val="00AE675E"/>
    <w:rsid w:val="00AE6B20"/>
    <w:rsid w:val="00AF007F"/>
    <w:rsid w:val="00AF038D"/>
    <w:rsid w:val="00AF3C56"/>
    <w:rsid w:val="00AF41CE"/>
    <w:rsid w:val="00AF49F9"/>
    <w:rsid w:val="00AF4BF7"/>
    <w:rsid w:val="00AF5C89"/>
    <w:rsid w:val="00B00D6D"/>
    <w:rsid w:val="00B01063"/>
    <w:rsid w:val="00B010CC"/>
    <w:rsid w:val="00B02162"/>
    <w:rsid w:val="00B06259"/>
    <w:rsid w:val="00B0781A"/>
    <w:rsid w:val="00B11ECC"/>
    <w:rsid w:val="00B13F4D"/>
    <w:rsid w:val="00B15789"/>
    <w:rsid w:val="00B21519"/>
    <w:rsid w:val="00B21705"/>
    <w:rsid w:val="00B2337E"/>
    <w:rsid w:val="00B234B8"/>
    <w:rsid w:val="00B23977"/>
    <w:rsid w:val="00B24B7C"/>
    <w:rsid w:val="00B251FA"/>
    <w:rsid w:val="00B31F77"/>
    <w:rsid w:val="00B346C0"/>
    <w:rsid w:val="00B352E9"/>
    <w:rsid w:val="00B3756E"/>
    <w:rsid w:val="00B40033"/>
    <w:rsid w:val="00B4006D"/>
    <w:rsid w:val="00B427F9"/>
    <w:rsid w:val="00B453A0"/>
    <w:rsid w:val="00B4773C"/>
    <w:rsid w:val="00B47F9D"/>
    <w:rsid w:val="00B55D42"/>
    <w:rsid w:val="00B56565"/>
    <w:rsid w:val="00B56DA0"/>
    <w:rsid w:val="00B570AB"/>
    <w:rsid w:val="00B61558"/>
    <w:rsid w:val="00B64266"/>
    <w:rsid w:val="00B64A4B"/>
    <w:rsid w:val="00B64C53"/>
    <w:rsid w:val="00B65E73"/>
    <w:rsid w:val="00B707DD"/>
    <w:rsid w:val="00B708AC"/>
    <w:rsid w:val="00B736FA"/>
    <w:rsid w:val="00B7525F"/>
    <w:rsid w:val="00B76307"/>
    <w:rsid w:val="00B77A8B"/>
    <w:rsid w:val="00B80C21"/>
    <w:rsid w:val="00B8177B"/>
    <w:rsid w:val="00B82A7D"/>
    <w:rsid w:val="00B84974"/>
    <w:rsid w:val="00B8672F"/>
    <w:rsid w:val="00B87F40"/>
    <w:rsid w:val="00B9008E"/>
    <w:rsid w:val="00B92FFA"/>
    <w:rsid w:val="00B94467"/>
    <w:rsid w:val="00B9538B"/>
    <w:rsid w:val="00B9569E"/>
    <w:rsid w:val="00B97DC1"/>
    <w:rsid w:val="00BA0560"/>
    <w:rsid w:val="00BA3E0B"/>
    <w:rsid w:val="00BA45F3"/>
    <w:rsid w:val="00BA4852"/>
    <w:rsid w:val="00BA490F"/>
    <w:rsid w:val="00BA5120"/>
    <w:rsid w:val="00BA5A27"/>
    <w:rsid w:val="00BA6E81"/>
    <w:rsid w:val="00BA75F1"/>
    <w:rsid w:val="00BA79E0"/>
    <w:rsid w:val="00BB23BB"/>
    <w:rsid w:val="00BB361A"/>
    <w:rsid w:val="00BB3D95"/>
    <w:rsid w:val="00BB3DC8"/>
    <w:rsid w:val="00BB4469"/>
    <w:rsid w:val="00BB492C"/>
    <w:rsid w:val="00BB4A3D"/>
    <w:rsid w:val="00BB4F06"/>
    <w:rsid w:val="00BB5DBA"/>
    <w:rsid w:val="00BC3544"/>
    <w:rsid w:val="00BC368C"/>
    <w:rsid w:val="00BC4B4B"/>
    <w:rsid w:val="00BC4B5F"/>
    <w:rsid w:val="00BC5DCB"/>
    <w:rsid w:val="00BD2721"/>
    <w:rsid w:val="00BD4F58"/>
    <w:rsid w:val="00BE1335"/>
    <w:rsid w:val="00BE1408"/>
    <w:rsid w:val="00BE36EE"/>
    <w:rsid w:val="00BE3DFC"/>
    <w:rsid w:val="00BE3F1A"/>
    <w:rsid w:val="00BE66E2"/>
    <w:rsid w:val="00BE768D"/>
    <w:rsid w:val="00BF0A66"/>
    <w:rsid w:val="00BF1774"/>
    <w:rsid w:val="00BF2584"/>
    <w:rsid w:val="00BF29BA"/>
    <w:rsid w:val="00BF33FA"/>
    <w:rsid w:val="00BF5BC5"/>
    <w:rsid w:val="00BF7107"/>
    <w:rsid w:val="00C00144"/>
    <w:rsid w:val="00C00624"/>
    <w:rsid w:val="00C01EF2"/>
    <w:rsid w:val="00C03885"/>
    <w:rsid w:val="00C0555C"/>
    <w:rsid w:val="00C05B2E"/>
    <w:rsid w:val="00C05DDD"/>
    <w:rsid w:val="00C12CBC"/>
    <w:rsid w:val="00C146F5"/>
    <w:rsid w:val="00C1479C"/>
    <w:rsid w:val="00C16895"/>
    <w:rsid w:val="00C21B7F"/>
    <w:rsid w:val="00C21EDD"/>
    <w:rsid w:val="00C229D3"/>
    <w:rsid w:val="00C250F1"/>
    <w:rsid w:val="00C25E28"/>
    <w:rsid w:val="00C30C43"/>
    <w:rsid w:val="00C3219A"/>
    <w:rsid w:val="00C35BD7"/>
    <w:rsid w:val="00C37494"/>
    <w:rsid w:val="00C37E81"/>
    <w:rsid w:val="00C413AD"/>
    <w:rsid w:val="00C42145"/>
    <w:rsid w:val="00C43FA8"/>
    <w:rsid w:val="00C446C3"/>
    <w:rsid w:val="00C50E89"/>
    <w:rsid w:val="00C516F7"/>
    <w:rsid w:val="00C51E91"/>
    <w:rsid w:val="00C53C51"/>
    <w:rsid w:val="00C5490E"/>
    <w:rsid w:val="00C572AB"/>
    <w:rsid w:val="00C57655"/>
    <w:rsid w:val="00C61723"/>
    <w:rsid w:val="00C622AA"/>
    <w:rsid w:val="00C62BBE"/>
    <w:rsid w:val="00C62BF2"/>
    <w:rsid w:val="00C6305B"/>
    <w:rsid w:val="00C640FF"/>
    <w:rsid w:val="00C6512D"/>
    <w:rsid w:val="00C66AA0"/>
    <w:rsid w:val="00C6771C"/>
    <w:rsid w:val="00C70AED"/>
    <w:rsid w:val="00C730FC"/>
    <w:rsid w:val="00C73EB7"/>
    <w:rsid w:val="00C74200"/>
    <w:rsid w:val="00C76779"/>
    <w:rsid w:val="00C80BD4"/>
    <w:rsid w:val="00C81E7B"/>
    <w:rsid w:val="00C8221C"/>
    <w:rsid w:val="00C83977"/>
    <w:rsid w:val="00C86B4A"/>
    <w:rsid w:val="00C8721C"/>
    <w:rsid w:val="00C87F85"/>
    <w:rsid w:val="00C9055C"/>
    <w:rsid w:val="00C91B41"/>
    <w:rsid w:val="00C92A87"/>
    <w:rsid w:val="00C93BD2"/>
    <w:rsid w:val="00C94C83"/>
    <w:rsid w:val="00C959EC"/>
    <w:rsid w:val="00C95F11"/>
    <w:rsid w:val="00C95FDD"/>
    <w:rsid w:val="00C96BAF"/>
    <w:rsid w:val="00C9707C"/>
    <w:rsid w:val="00C973F4"/>
    <w:rsid w:val="00C97BA9"/>
    <w:rsid w:val="00CA05B4"/>
    <w:rsid w:val="00CA115F"/>
    <w:rsid w:val="00CA390E"/>
    <w:rsid w:val="00CA46A2"/>
    <w:rsid w:val="00CA4703"/>
    <w:rsid w:val="00CA530E"/>
    <w:rsid w:val="00CA7F1A"/>
    <w:rsid w:val="00CB224B"/>
    <w:rsid w:val="00CB2726"/>
    <w:rsid w:val="00CB5FDC"/>
    <w:rsid w:val="00CB650C"/>
    <w:rsid w:val="00CB6DC1"/>
    <w:rsid w:val="00CB781C"/>
    <w:rsid w:val="00CB79F2"/>
    <w:rsid w:val="00CC0181"/>
    <w:rsid w:val="00CC1A97"/>
    <w:rsid w:val="00CC1F7E"/>
    <w:rsid w:val="00CC22AB"/>
    <w:rsid w:val="00CC2D5E"/>
    <w:rsid w:val="00CC57CA"/>
    <w:rsid w:val="00CC7384"/>
    <w:rsid w:val="00CD062F"/>
    <w:rsid w:val="00CD0F68"/>
    <w:rsid w:val="00CD305D"/>
    <w:rsid w:val="00CD677D"/>
    <w:rsid w:val="00CD67A1"/>
    <w:rsid w:val="00CD7607"/>
    <w:rsid w:val="00CE2E3A"/>
    <w:rsid w:val="00CE42EF"/>
    <w:rsid w:val="00CE4C91"/>
    <w:rsid w:val="00CE7731"/>
    <w:rsid w:val="00CF1066"/>
    <w:rsid w:val="00CF1344"/>
    <w:rsid w:val="00CF1BD0"/>
    <w:rsid w:val="00CF2BB6"/>
    <w:rsid w:val="00CF6C7B"/>
    <w:rsid w:val="00CF6CBC"/>
    <w:rsid w:val="00D01CE9"/>
    <w:rsid w:val="00D01F67"/>
    <w:rsid w:val="00D02D4A"/>
    <w:rsid w:val="00D05BAB"/>
    <w:rsid w:val="00D060FB"/>
    <w:rsid w:val="00D11C55"/>
    <w:rsid w:val="00D136F9"/>
    <w:rsid w:val="00D148CA"/>
    <w:rsid w:val="00D16203"/>
    <w:rsid w:val="00D16BF4"/>
    <w:rsid w:val="00D16D03"/>
    <w:rsid w:val="00D17AF4"/>
    <w:rsid w:val="00D2477A"/>
    <w:rsid w:val="00D25C27"/>
    <w:rsid w:val="00D25EC3"/>
    <w:rsid w:val="00D31D7E"/>
    <w:rsid w:val="00D34B93"/>
    <w:rsid w:val="00D354EF"/>
    <w:rsid w:val="00D35B89"/>
    <w:rsid w:val="00D37761"/>
    <w:rsid w:val="00D41847"/>
    <w:rsid w:val="00D429B0"/>
    <w:rsid w:val="00D45401"/>
    <w:rsid w:val="00D45C66"/>
    <w:rsid w:val="00D5191D"/>
    <w:rsid w:val="00D5689B"/>
    <w:rsid w:val="00D61E39"/>
    <w:rsid w:val="00D64265"/>
    <w:rsid w:val="00D65CFE"/>
    <w:rsid w:val="00D701DE"/>
    <w:rsid w:val="00D72751"/>
    <w:rsid w:val="00D735B1"/>
    <w:rsid w:val="00D7493A"/>
    <w:rsid w:val="00D752D1"/>
    <w:rsid w:val="00D76282"/>
    <w:rsid w:val="00D770ED"/>
    <w:rsid w:val="00D802D3"/>
    <w:rsid w:val="00D80BF5"/>
    <w:rsid w:val="00D81B14"/>
    <w:rsid w:val="00D826A1"/>
    <w:rsid w:val="00D852C8"/>
    <w:rsid w:val="00D87263"/>
    <w:rsid w:val="00D90081"/>
    <w:rsid w:val="00D90ABD"/>
    <w:rsid w:val="00D91258"/>
    <w:rsid w:val="00D916A4"/>
    <w:rsid w:val="00D92F5F"/>
    <w:rsid w:val="00D96773"/>
    <w:rsid w:val="00D97391"/>
    <w:rsid w:val="00D973A4"/>
    <w:rsid w:val="00DA0005"/>
    <w:rsid w:val="00DA002F"/>
    <w:rsid w:val="00DA102C"/>
    <w:rsid w:val="00DA10EC"/>
    <w:rsid w:val="00DA17D4"/>
    <w:rsid w:val="00DA56EE"/>
    <w:rsid w:val="00DA5E64"/>
    <w:rsid w:val="00DA72C8"/>
    <w:rsid w:val="00DA7B60"/>
    <w:rsid w:val="00DA7EC5"/>
    <w:rsid w:val="00DB1D6B"/>
    <w:rsid w:val="00DB5B98"/>
    <w:rsid w:val="00DB7067"/>
    <w:rsid w:val="00DC0082"/>
    <w:rsid w:val="00DC0A4E"/>
    <w:rsid w:val="00DC2101"/>
    <w:rsid w:val="00DC3020"/>
    <w:rsid w:val="00DD0121"/>
    <w:rsid w:val="00DD283E"/>
    <w:rsid w:val="00DD3154"/>
    <w:rsid w:val="00DD477A"/>
    <w:rsid w:val="00DD61EB"/>
    <w:rsid w:val="00DD7062"/>
    <w:rsid w:val="00DD76BC"/>
    <w:rsid w:val="00DE1D77"/>
    <w:rsid w:val="00DE2CC0"/>
    <w:rsid w:val="00DE39C2"/>
    <w:rsid w:val="00DE4A69"/>
    <w:rsid w:val="00DE5DE4"/>
    <w:rsid w:val="00DE5E10"/>
    <w:rsid w:val="00DE7AFA"/>
    <w:rsid w:val="00DF0F5F"/>
    <w:rsid w:val="00DF0FA0"/>
    <w:rsid w:val="00DF40FE"/>
    <w:rsid w:val="00DF4643"/>
    <w:rsid w:val="00DF7A32"/>
    <w:rsid w:val="00E01386"/>
    <w:rsid w:val="00E032A7"/>
    <w:rsid w:val="00E04315"/>
    <w:rsid w:val="00E06246"/>
    <w:rsid w:val="00E07793"/>
    <w:rsid w:val="00E1000E"/>
    <w:rsid w:val="00E106AA"/>
    <w:rsid w:val="00E10DB0"/>
    <w:rsid w:val="00E11287"/>
    <w:rsid w:val="00E13983"/>
    <w:rsid w:val="00E1433C"/>
    <w:rsid w:val="00E17CCF"/>
    <w:rsid w:val="00E20D9A"/>
    <w:rsid w:val="00E21E5D"/>
    <w:rsid w:val="00E21EA1"/>
    <w:rsid w:val="00E22A9D"/>
    <w:rsid w:val="00E25296"/>
    <w:rsid w:val="00E270F0"/>
    <w:rsid w:val="00E27C4B"/>
    <w:rsid w:val="00E3251C"/>
    <w:rsid w:val="00E330A1"/>
    <w:rsid w:val="00E34643"/>
    <w:rsid w:val="00E35605"/>
    <w:rsid w:val="00E35FBA"/>
    <w:rsid w:val="00E43D5D"/>
    <w:rsid w:val="00E45EBA"/>
    <w:rsid w:val="00E5013E"/>
    <w:rsid w:val="00E5071D"/>
    <w:rsid w:val="00E50FC7"/>
    <w:rsid w:val="00E517BA"/>
    <w:rsid w:val="00E5308D"/>
    <w:rsid w:val="00E53BD2"/>
    <w:rsid w:val="00E54218"/>
    <w:rsid w:val="00E548F3"/>
    <w:rsid w:val="00E54CE1"/>
    <w:rsid w:val="00E55A36"/>
    <w:rsid w:val="00E56445"/>
    <w:rsid w:val="00E56F60"/>
    <w:rsid w:val="00E603BC"/>
    <w:rsid w:val="00E61841"/>
    <w:rsid w:val="00E624AE"/>
    <w:rsid w:val="00E62770"/>
    <w:rsid w:val="00E636F0"/>
    <w:rsid w:val="00E639B1"/>
    <w:rsid w:val="00E66181"/>
    <w:rsid w:val="00E70847"/>
    <w:rsid w:val="00E70E50"/>
    <w:rsid w:val="00E71C4E"/>
    <w:rsid w:val="00E739C4"/>
    <w:rsid w:val="00E73E21"/>
    <w:rsid w:val="00E74FD9"/>
    <w:rsid w:val="00E77731"/>
    <w:rsid w:val="00E80489"/>
    <w:rsid w:val="00E80768"/>
    <w:rsid w:val="00E821A7"/>
    <w:rsid w:val="00E84A19"/>
    <w:rsid w:val="00E93A10"/>
    <w:rsid w:val="00E956FF"/>
    <w:rsid w:val="00E95773"/>
    <w:rsid w:val="00EA0356"/>
    <w:rsid w:val="00EA0A2B"/>
    <w:rsid w:val="00EA1839"/>
    <w:rsid w:val="00EA31AC"/>
    <w:rsid w:val="00EA3C62"/>
    <w:rsid w:val="00EA6C93"/>
    <w:rsid w:val="00EB08B0"/>
    <w:rsid w:val="00EB1073"/>
    <w:rsid w:val="00EB1D6D"/>
    <w:rsid w:val="00EB25FE"/>
    <w:rsid w:val="00EB329F"/>
    <w:rsid w:val="00EB3666"/>
    <w:rsid w:val="00EB50DD"/>
    <w:rsid w:val="00EC2AA8"/>
    <w:rsid w:val="00EC50EC"/>
    <w:rsid w:val="00EC5166"/>
    <w:rsid w:val="00EC6AC6"/>
    <w:rsid w:val="00ED26F5"/>
    <w:rsid w:val="00ED2DE6"/>
    <w:rsid w:val="00ED2E73"/>
    <w:rsid w:val="00ED41E8"/>
    <w:rsid w:val="00EE0DE0"/>
    <w:rsid w:val="00EE1153"/>
    <w:rsid w:val="00EE1A49"/>
    <w:rsid w:val="00EE2BA8"/>
    <w:rsid w:val="00EE2CD8"/>
    <w:rsid w:val="00EE4293"/>
    <w:rsid w:val="00EE4A49"/>
    <w:rsid w:val="00EE4ADE"/>
    <w:rsid w:val="00EE58FD"/>
    <w:rsid w:val="00EE5AAE"/>
    <w:rsid w:val="00EE7B3A"/>
    <w:rsid w:val="00EE7D33"/>
    <w:rsid w:val="00EF1A39"/>
    <w:rsid w:val="00EF1D8D"/>
    <w:rsid w:val="00EF3179"/>
    <w:rsid w:val="00EF3D0C"/>
    <w:rsid w:val="00EF3F63"/>
    <w:rsid w:val="00EF5FF5"/>
    <w:rsid w:val="00EF729A"/>
    <w:rsid w:val="00EF7536"/>
    <w:rsid w:val="00EF7FB8"/>
    <w:rsid w:val="00F000D9"/>
    <w:rsid w:val="00F00732"/>
    <w:rsid w:val="00F007B5"/>
    <w:rsid w:val="00F0107A"/>
    <w:rsid w:val="00F03D15"/>
    <w:rsid w:val="00F04600"/>
    <w:rsid w:val="00F04955"/>
    <w:rsid w:val="00F07B9A"/>
    <w:rsid w:val="00F10655"/>
    <w:rsid w:val="00F11479"/>
    <w:rsid w:val="00F11889"/>
    <w:rsid w:val="00F1425C"/>
    <w:rsid w:val="00F14CD0"/>
    <w:rsid w:val="00F159D6"/>
    <w:rsid w:val="00F16FE1"/>
    <w:rsid w:val="00F21119"/>
    <w:rsid w:val="00F22431"/>
    <w:rsid w:val="00F2500B"/>
    <w:rsid w:val="00F260F1"/>
    <w:rsid w:val="00F2795D"/>
    <w:rsid w:val="00F30730"/>
    <w:rsid w:val="00F31690"/>
    <w:rsid w:val="00F31D1A"/>
    <w:rsid w:val="00F32700"/>
    <w:rsid w:val="00F33B95"/>
    <w:rsid w:val="00F35A53"/>
    <w:rsid w:val="00F35FCE"/>
    <w:rsid w:val="00F3653D"/>
    <w:rsid w:val="00F37F23"/>
    <w:rsid w:val="00F40414"/>
    <w:rsid w:val="00F40645"/>
    <w:rsid w:val="00F41606"/>
    <w:rsid w:val="00F417AA"/>
    <w:rsid w:val="00F41B28"/>
    <w:rsid w:val="00F437D9"/>
    <w:rsid w:val="00F43F4F"/>
    <w:rsid w:val="00F44836"/>
    <w:rsid w:val="00F4506B"/>
    <w:rsid w:val="00F46AE9"/>
    <w:rsid w:val="00F476FE"/>
    <w:rsid w:val="00F477B3"/>
    <w:rsid w:val="00F47F6E"/>
    <w:rsid w:val="00F5078B"/>
    <w:rsid w:val="00F514C5"/>
    <w:rsid w:val="00F52F0B"/>
    <w:rsid w:val="00F5358F"/>
    <w:rsid w:val="00F5377F"/>
    <w:rsid w:val="00F57636"/>
    <w:rsid w:val="00F57931"/>
    <w:rsid w:val="00F60A68"/>
    <w:rsid w:val="00F61A65"/>
    <w:rsid w:val="00F62624"/>
    <w:rsid w:val="00F64828"/>
    <w:rsid w:val="00F64B4E"/>
    <w:rsid w:val="00F70F6E"/>
    <w:rsid w:val="00F71CA7"/>
    <w:rsid w:val="00F73983"/>
    <w:rsid w:val="00F7432B"/>
    <w:rsid w:val="00F76BCE"/>
    <w:rsid w:val="00F7794B"/>
    <w:rsid w:val="00F80615"/>
    <w:rsid w:val="00F81280"/>
    <w:rsid w:val="00F819BB"/>
    <w:rsid w:val="00F8297C"/>
    <w:rsid w:val="00F85F1C"/>
    <w:rsid w:val="00F9033A"/>
    <w:rsid w:val="00F90742"/>
    <w:rsid w:val="00F90F2F"/>
    <w:rsid w:val="00F92758"/>
    <w:rsid w:val="00F948F3"/>
    <w:rsid w:val="00F94A8F"/>
    <w:rsid w:val="00FA04FE"/>
    <w:rsid w:val="00FA1C1D"/>
    <w:rsid w:val="00FA72B4"/>
    <w:rsid w:val="00FA73FC"/>
    <w:rsid w:val="00FA775D"/>
    <w:rsid w:val="00FB0AE8"/>
    <w:rsid w:val="00FB2C45"/>
    <w:rsid w:val="00FB3184"/>
    <w:rsid w:val="00FB3AE7"/>
    <w:rsid w:val="00FB526D"/>
    <w:rsid w:val="00FB65B6"/>
    <w:rsid w:val="00FC0FA8"/>
    <w:rsid w:val="00FC354C"/>
    <w:rsid w:val="00FC4BF9"/>
    <w:rsid w:val="00FC58BB"/>
    <w:rsid w:val="00FC7E15"/>
    <w:rsid w:val="00FD119C"/>
    <w:rsid w:val="00FD2306"/>
    <w:rsid w:val="00FD3650"/>
    <w:rsid w:val="00FD37E4"/>
    <w:rsid w:val="00FD3980"/>
    <w:rsid w:val="00FD3EB1"/>
    <w:rsid w:val="00FD5494"/>
    <w:rsid w:val="00FD5D2C"/>
    <w:rsid w:val="00FD6E7E"/>
    <w:rsid w:val="00FD719A"/>
    <w:rsid w:val="00FD7355"/>
    <w:rsid w:val="00FE1275"/>
    <w:rsid w:val="00FE51E2"/>
    <w:rsid w:val="00FF05A0"/>
    <w:rsid w:val="00FF0A00"/>
    <w:rsid w:val="00FF0B22"/>
    <w:rsid w:val="00FF13EE"/>
    <w:rsid w:val="00FF164E"/>
    <w:rsid w:val="00FF279B"/>
    <w:rsid w:val="00FF2DE5"/>
    <w:rsid w:val="00FF2F51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62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B5D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B5DBA"/>
    <w:pPr>
      <w:ind w:left="283" w:hanging="283"/>
    </w:pPr>
  </w:style>
  <w:style w:type="paragraph" w:styleId="a4">
    <w:name w:val="Body Text"/>
    <w:basedOn w:val="a"/>
    <w:rsid w:val="00BB5DBA"/>
    <w:pPr>
      <w:spacing w:after="120"/>
    </w:pPr>
  </w:style>
  <w:style w:type="paragraph" w:styleId="a5">
    <w:name w:val="Document Map"/>
    <w:basedOn w:val="a"/>
    <w:semiHidden/>
    <w:rsid w:val="00C973F4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rsid w:val="00C973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73F4"/>
  </w:style>
  <w:style w:type="paragraph" w:styleId="a8">
    <w:name w:val="Balloon Text"/>
    <w:basedOn w:val="a"/>
    <w:semiHidden/>
    <w:rsid w:val="00355D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3ECC"/>
    <w:pPr>
      <w:jc w:val="both"/>
    </w:pPr>
    <w:rPr>
      <w:sz w:val="24"/>
      <w:szCs w:val="24"/>
    </w:rPr>
  </w:style>
  <w:style w:type="table" w:styleId="aa">
    <w:name w:val="Table Grid"/>
    <w:basedOn w:val="a1"/>
    <w:rsid w:val="0093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D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D916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16A4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F2B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BB6"/>
    <w:pPr>
      <w:shd w:val="clear" w:color="auto" w:fill="FFFFFF"/>
      <w:spacing w:line="0" w:lineRule="atLeast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3D26-497E-4326-899C-EAD448B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</vt:lpstr>
    </vt:vector>
  </TitlesOfParts>
  <Company>ПСО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</dc:title>
  <dc:creator>Марина</dc:creator>
  <cp:lastModifiedBy>Пользователь</cp:lastModifiedBy>
  <cp:revision>44</cp:revision>
  <cp:lastPrinted>2024-11-13T06:38:00Z</cp:lastPrinted>
  <dcterms:created xsi:type="dcterms:W3CDTF">2022-04-01T07:12:00Z</dcterms:created>
  <dcterms:modified xsi:type="dcterms:W3CDTF">2024-12-10T02:11:00Z</dcterms:modified>
</cp:coreProperties>
</file>